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C61" w:rsidRPr="000322D2" w:rsidRDefault="00995C61" w:rsidP="00995C61">
      <w:pPr>
        <w:pStyle w:val="NormalWeb"/>
        <w:bidi/>
        <w:spacing w:before="0" w:beforeAutospacing="0" w:after="0" w:afterAutospacing="0" w:line="360" w:lineRule="auto"/>
        <w:jc w:val="center"/>
        <w:rPr>
          <w:rFonts w:cs="Times New Roman"/>
          <w:color w:val="002060"/>
          <w:sz w:val="36"/>
          <w:szCs w:val="36"/>
        </w:rPr>
      </w:pPr>
      <w:bookmarkStart w:id="0" w:name="_GoBack"/>
      <w:bookmarkEnd w:id="0"/>
      <w:r w:rsidRPr="000322D2">
        <w:rPr>
          <w:rFonts w:cs="Times New Roman"/>
          <w:color w:val="002060"/>
          <w:sz w:val="36"/>
          <w:szCs w:val="36"/>
          <w:rtl/>
        </w:rPr>
        <w:t>بسم الله الرحمن الرحيم</w:t>
      </w:r>
    </w:p>
    <w:p w:rsidR="004B0B29" w:rsidRPr="000322D2" w:rsidRDefault="00785233" w:rsidP="00785233">
      <w:pPr>
        <w:pStyle w:val="NormalWeb"/>
        <w:bidi/>
        <w:spacing w:before="0" w:beforeAutospacing="0" w:after="0" w:afterAutospacing="0" w:line="360" w:lineRule="auto"/>
        <w:rPr>
          <w:rFonts w:cs="Times New Roman" w:hint="cs"/>
          <w:color w:val="002060"/>
          <w:sz w:val="48"/>
          <w:szCs w:val="48"/>
          <w:rtl/>
          <w:lang w:bidi="ar-LY"/>
        </w:rPr>
      </w:pPr>
      <w:r>
        <w:rPr>
          <w:rFonts w:cs="Times New Roman" w:hint="cs"/>
          <w:color w:val="002060"/>
          <w:sz w:val="48"/>
          <w:szCs w:val="48"/>
          <w:rtl/>
          <w:lang w:bidi="ar-LY"/>
        </w:rPr>
        <w:t>رمضان</w:t>
      </w:r>
      <w:r w:rsidR="00B32930" w:rsidRPr="00AC0ADC">
        <w:rPr>
          <w:rFonts w:ascii="Traditional Arabic" w:hAnsi="Traditional Arabic" w:hint="cs"/>
          <w:b w:val="0"/>
          <w:bCs w:val="0"/>
          <w:color w:val="002060"/>
          <w:sz w:val="52"/>
          <w:szCs w:val="52"/>
          <w:rtl/>
        </w:rPr>
        <w:t xml:space="preserve"> ،، </w:t>
      </w:r>
      <w:r w:rsidR="00B32930" w:rsidRPr="00B32930">
        <w:rPr>
          <w:rFonts w:cs="Times New Roman" w:hint="cs"/>
          <w:color w:val="002060"/>
          <w:sz w:val="48"/>
          <w:szCs w:val="48"/>
          <w:rtl/>
          <w:lang w:bidi="ar-LY"/>
        </w:rPr>
        <w:t>الإستعداد</w:t>
      </w:r>
      <w:r w:rsidR="00B32930">
        <w:rPr>
          <w:rFonts w:cs="Times New Roman" w:hint="cs"/>
          <w:color w:val="002060"/>
          <w:sz w:val="48"/>
          <w:szCs w:val="48"/>
          <w:rtl/>
          <w:lang w:bidi="ar-LY"/>
        </w:rPr>
        <w:t xml:space="preserve"> </w:t>
      </w:r>
      <w:r>
        <w:rPr>
          <w:rFonts w:cs="Times New Roman" w:hint="cs"/>
          <w:color w:val="002060"/>
          <w:sz w:val="48"/>
          <w:szCs w:val="48"/>
          <w:rtl/>
          <w:lang w:bidi="ar-LY"/>
        </w:rPr>
        <w:t>ل</w:t>
      </w:r>
      <w:r w:rsidR="00B32930">
        <w:rPr>
          <w:rFonts w:cs="Times New Roman" w:hint="cs"/>
          <w:color w:val="002060"/>
          <w:sz w:val="48"/>
          <w:szCs w:val="48"/>
          <w:rtl/>
          <w:lang w:bidi="ar-LY"/>
        </w:rPr>
        <w:t>رمضان</w:t>
      </w:r>
    </w:p>
    <w:p w:rsidR="009C072C" w:rsidRPr="000322D2" w:rsidRDefault="009C072C" w:rsidP="00B93B0D">
      <w:pPr>
        <w:pStyle w:val="NormalWeb"/>
        <w:bidi/>
        <w:spacing w:before="0" w:beforeAutospacing="0" w:after="0" w:afterAutospacing="0"/>
        <w:rPr>
          <w:rFonts w:cs="Times New Roman"/>
          <w:b w:val="0"/>
          <w:bCs w:val="0"/>
          <w:color w:val="002060"/>
          <w:sz w:val="28"/>
          <w:szCs w:val="28"/>
          <w:rtl/>
          <w:lang w:bidi="ar-LY"/>
        </w:rPr>
      </w:pPr>
      <w:r w:rsidRPr="000322D2">
        <w:rPr>
          <w:rFonts w:cs="Times New Roman" w:hint="cs"/>
          <w:b w:val="0"/>
          <w:bCs w:val="0"/>
          <w:color w:val="002060"/>
          <w:sz w:val="28"/>
          <w:szCs w:val="28"/>
          <w:rtl/>
          <w:lang w:bidi="ar-LY"/>
        </w:rPr>
        <w:t xml:space="preserve">كتبها : عبد الرزّاق </w:t>
      </w:r>
      <w:r w:rsidR="00B93B0D" w:rsidRPr="000322D2">
        <w:rPr>
          <w:rFonts w:cs="Times New Roman" w:hint="cs"/>
          <w:b w:val="0"/>
          <w:bCs w:val="0"/>
          <w:color w:val="002060"/>
          <w:sz w:val="28"/>
          <w:szCs w:val="28"/>
          <w:rtl/>
          <w:lang w:bidi="ar-LY"/>
        </w:rPr>
        <w:t>طاهر فارح</w:t>
      </w:r>
    </w:p>
    <w:p w:rsidR="000101C5" w:rsidRPr="000322D2" w:rsidRDefault="000101C5" w:rsidP="000101C5">
      <w:pPr>
        <w:pStyle w:val="NormalWeb"/>
        <w:bidi/>
        <w:spacing w:before="0" w:beforeAutospacing="0" w:after="0" w:afterAutospacing="0"/>
        <w:rPr>
          <w:rFonts w:cs="Times New Roman" w:hint="cs"/>
          <w:b w:val="0"/>
          <w:bCs w:val="0"/>
          <w:color w:val="002060"/>
          <w:sz w:val="28"/>
          <w:szCs w:val="28"/>
          <w:rtl/>
          <w:lang w:bidi="ar-LY"/>
        </w:rPr>
      </w:pPr>
      <w:r w:rsidRPr="000322D2">
        <w:rPr>
          <w:rFonts w:cs="Times New Roman" w:hint="cs"/>
          <w:b w:val="0"/>
          <w:bCs w:val="0"/>
          <w:color w:val="002060"/>
          <w:sz w:val="28"/>
          <w:szCs w:val="28"/>
          <w:rtl/>
          <w:lang w:bidi="ar-LY"/>
        </w:rPr>
        <w:t>ترجمها إلى الإنجليزية: د . فهيم بوخطوة</w:t>
      </w:r>
    </w:p>
    <w:p w:rsidR="009C072C" w:rsidRPr="000322D2" w:rsidRDefault="00744F0F" w:rsidP="00744F0F">
      <w:pPr>
        <w:pStyle w:val="NormalWeb"/>
        <w:bidi/>
        <w:spacing w:before="0" w:beforeAutospacing="0" w:after="0" w:afterAutospacing="0"/>
        <w:rPr>
          <w:rFonts w:cs="Times New Roman"/>
          <w:b w:val="0"/>
          <w:bCs w:val="0"/>
          <w:color w:val="002060"/>
          <w:sz w:val="28"/>
          <w:szCs w:val="28"/>
          <w:lang w:val="en-IE" w:bidi="ar-LY"/>
        </w:rPr>
      </w:pPr>
      <w:r>
        <w:rPr>
          <w:rFonts w:cs="Times New Roman"/>
          <w:b w:val="0"/>
          <w:bCs w:val="0"/>
          <w:color w:val="002060"/>
          <w:sz w:val="28"/>
          <w:szCs w:val="28"/>
          <w:lang w:bidi="ar-LY"/>
        </w:rPr>
        <w:t xml:space="preserve">  23</w:t>
      </w:r>
      <w:r w:rsidR="00785233">
        <w:rPr>
          <w:rFonts w:cs="Times New Roman" w:hint="cs"/>
          <w:b w:val="0"/>
          <w:bCs w:val="0"/>
          <w:color w:val="002060"/>
          <w:sz w:val="28"/>
          <w:szCs w:val="28"/>
          <w:rtl/>
          <w:lang w:bidi="ar-LY"/>
        </w:rPr>
        <w:t>شعبان</w:t>
      </w:r>
      <w:r w:rsidR="001770C5" w:rsidRPr="000322D2">
        <w:rPr>
          <w:rFonts w:cs="Times New Roman" w:hint="cs"/>
          <w:b w:val="0"/>
          <w:bCs w:val="0"/>
          <w:color w:val="002060"/>
          <w:sz w:val="28"/>
          <w:szCs w:val="28"/>
          <w:rtl/>
          <w:lang w:bidi="ar-LY"/>
        </w:rPr>
        <w:t xml:space="preserve"> </w:t>
      </w:r>
      <w:r w:rsidR="00C00949" w:rsidRPr="000322D2">
        <w:rPr>
          <w:rFonts w:cs="Times New Roman" w:hint="cs"/>
          <w:b w:val="0"/>
          <w:bCs w:val="0"/>
          <w:color w:val="002060"/>
          <w:sz w:val="28"/>
          <w:szCs w:val="28"/>
          <w:rtl/>
          <w:lang w:bidi="ar-LY"/>
        </w:rPr>
        <w:t>144</w:t>
      </w:r>
      <w:r w:rsidR="00785233">
        <w:rPr>
          <w:rFonts w:cs="Times New Roman" w:hint="cs"/>
          <w:b w:val="0"/>
          <w:bCs w:val="0"/>
          <w:color w:val="002060"/>
          <w:sz w:val="28"/>
          <w:szCs w:val="28"/>
          <w:rtl/>
          <w:lang w:bidi="ar-LY"/>
        </w:rPr>
        <w:t>3</w:t>
      </w:r>
    </w:p>
    <w:p w:rsidR="002322F8" w:rsidRDefault="003C6BCB" w:rsidP="003C6BCB">
      <w:pPr>
        <w:pStyle w:val="NormalWeb"/>
        <w:bidi/>
        <w:spacing w:before="0" w:beforeAutospacing="0" w:after="0" w:afterAutospacing="0"/>
        <w:rPr>
          <w:rFonts w:cs="Times New Roman"/>
          <w:b w:val="0"/>
          <w:bCs w:val="0"/>
          <w:color w:val="002060"/>
          <w:sz w:val="28"/>
          <w:szCs w:val="28"/>
          <w:rtl/>
          <w:lang w:bidi="ar-LY"/>
        </w:rPr>
      </w:pPr>
      <w:r>
        <w:rPr>
          <w:rFonts w:cs="Times New Roman"/>
          <w:b w:val="0"/>
          <w:bCs w:val="0"/>
          <w:color w:val="002060"/>
          <w:sz w:val="28"/>
          <w:szCs w:val="28"/>
          <w:lang w:bidi="ar-LY"/>
        </w:rPr>
        <w:t>25</w:t>
      </w:r>
      <w:r>
        <w:rPr>
          <w:rFonts w:cs="Times New Roman" w:hint="cs"/>
          <w:b w:val="0"/>
          <w:bCs w:val="0"/>
          <w:color w:val="002060"/>
          <w:sz w:val="28"/>
          <w:szCs w:val="28"/>
          <w:rtl/>
          <w:lang w:bidi="ar-LY"/>
        </w:rPr>
        <w:t xml:space="preserve"> مارس </w:t>
      </w:r>
      <w:r w:rsidR="009C072C" w:rsidRPr="000322D2">
        <w:rPr>
          <w:rFonts w:cs="Times New Roman" w:hint="cs"/>
          <w:b w:val="0"/>
          <w:bCs w:val="0"/>
          <w:color w:val="002060"/>
          <w:sz w:val="28"/>
          <w:szCs w:val="28"/>
          <w:rtl/>
          <w:lang w:bidi="ar-LY"/>
        </w:rPr>
        <w:t>20</w:t>
      </w:r>
      <w:r w:rsidR="002322F8">
        <w:rPr>
          <w:rFonts w:cs="Times New Roman" w:hint="cs"/>
          <w:b w:val="0"/>
          <w:bCs w:val="0"/>
          <w:color w:val="002060"/>
          <w:sz w:val="28"/>
          <w:szCs w:val="28"/>
          <w:rtl/>
          <w:lang w:bidi="ar-LY"/>
        </w:rPr>
        <w:t>2</w:t>
      </w:r>
      <w:r>
        <w:rPr>
          <w:rFonts w:cs="Times New Roman" w:hint="cs"/>
          <w:b w:val="0"/>
          <w:bCs w:val="0"/>
          <w:color w:val="002060"/>
          <w:sz w:val="28"/>
          <w:szCs w:val="28"/>
          <w:rtl/>
          <w:lang w:bidi="ar-LY"/>
        </w:rPr>
        <w:t>2</w:t>
      </w:r>
    </w:p>
    <w:p w:rsidR="004B0B29" w:rsidRPr="000322D2" w:rsidRDefault="00C00949" w:rsidP="002322F8">
      <w:pPr>
        <w:pStyle w:val="NormalWeb"/>
        <w:bidi/>
        <w:spacing w:before="0" w:beforeAutospacing="0" w:after="0" w:afterAutospacing="0"/>
        <w:rPr>
          <w:rFonts w:cs="Times New Roman" w:hint="cs"/>
          <w:color w:val="002060"/>
          <w:sz w:val="36"/>
          <w:szCs w:val="36"/>
          <w:rtl/>
          <w:lang w:bidi="ar-LY"/>
        </w:rPr>
      </w:pPr>
      <w:r w:rsidRPr="000322D2">
        <w:rPr>
          <w:rFonts w:cs="Times New Roman" w:hint="cs"/>
          <w:color w:val="002060"/>
          <w:sz w:val="36"/>
          <w:szCs w:val="36"/>
          <w:rtl/>
          <w:lang w:bidi="ar-LY"/>
        </w:rPr>
        <w:t xml:space="preserve"> </w:t>
      </w:r>
    </w:p>
    <w:p w:rsidR="008D646A" w:rsidRPr="00AC0ADC" w:rsidRDefault="00795E61" w:rsidP="002D15F4">
      <w:pPr>
        <w:pStyle w:val="NormalWeb"/>
        <w:bidi/>
        <w:spacing w:before="0" w:beforeAutospacing="0" w:after="0" w:afterAutospacing="0"/>
        <w:jc w:val="both"/>
        <w:rPr>
          <w:rFonts w:ascii="Traditional Arabic" w:hAnsi="Traditional Arabic"/>
          <w:b w:val="0"/>
          <w:bCs w:val="0"/>
          <w:color w:val="002060"/>
          <w:sz w:val="52"/>
          <w:szCs w:val="52"/>
          <w:rtl/>
        </w:rPr>
      </w:pPr>
      <w:r w:rsidRPr="00AC0ADC">
        <w:rPr>
          <w:rFonts w:ascii="Traditional Arabic" w:hAnsi="Traditional Arabic"/>
          <w:b w:val="0"/>
          <w:bCs w:val="0"/>
          <w:color w:val="002060"/>
          <w:sz w:val="52"/>
          <w:szCs w:val="52"/>
          <w:rtl/>
        </w:rPr>
        <w:t>أحبتي في الله</w:t>
      </w:r>
      <w:r w:rsidR="00846356" w:rsidRPr="00AC0ADC">
        <w:rPr>
          <w:rFonts w:ascii="Traditional Arabic" w:hAnsi="Traditional Arabic"/>
          <w:b w:val="0"/>
          <w:bCs w:val="0"/>
          <w:color w:val="002060"/>
          <w:sz w:val="52"/>
          <w:szCs w:val="52"/>
          <w:rtl/>
        </w:rPr>
        <w:t xml:space="preserve"> ،،</w:t>
      </w:r>
    </w:p>
    <w:p w:rsidR="009323CC" w:rsidRPr="00AC0ADC" w:rsidRDefault="001C081A" w:rsidP="000E2B3B">
      <w:pPr>
        <w:pStyle w:val="NormalWeb"/>
        <w:bidi/>
        <w:spacing w:before="0" w:beforeAutospacing="0" w:after="0" w:afterAutospacing="0"/>
        <w:jc w:val="both"/>
        <w:rPr>
          <w:rFonts w:ascii="Traditional Arabic" w:hAnsi="Traditional Arabic"/>
          <w:b w:val="0"/>
          <w:bCs w:val="0"/>
          <w:color w:val="002060"/>
          <w:sz w:val="52"/>
          <w:szCs w:val="52"/>
          <w:rtl/>
        </w:rPr>
      </w:pPr>
      <w:r w:rsidRPr="00AC0ADC">
        <w:rPr>
          <w:rFonts w:ascii="Traditional Arabic" w:hAnsi="Traditional Arabic" w:hint="cs"/>
          <w:b w:val="0"/>
          <w:bCs w:val="0"/>
          <w:color w:val="002060"/>
          <w:sz w:val="52"/>
          <w:szCs w:val="52"/>
          <w:rtl/>
        </w:rPr>
        <w:t>رمضان بعد أسبوع ،، سيدخل</w:t>
      </w:r>
      <w:r w:rsidR="00A17D45">
        <w:rPr>
          <w:rFonts w:ascii="Traditional Arabic" w:hAnsi="Traditional Arabic" w:hint="cs"/>
          <w:b w:val="0"/>
          <w:bCs w:val="0"/>
          <w:color w:val="002060"/>
          <w:sz w:val="52"/>
          <w:szCs w:val="52"/>
          <w:rtl/>
        </w:rPr>
        <w:t xml:space="preserve"> علينا شهر عظيم ،، إصطفاه الله </w:t>
      </w:r>
      <w:r w:rsidR="00A17D45">
        <w:rPr>
          <w:rFonts w:ascii="Traditional Arabic" w:hAnsi="Traditional Arabic" w:hint="cs"/>
          <w:b w:val="0"/>
          <w:bCs w:val="0"/>
          <w:color w:val="002060"/>
          <w:sz w:val="52"/>
          <w:szCs w:val="52"/>
          <w:rtl/>
          <w:lang w:bidi="ar-LY"/>
        </w:rPr>
        <w:t>ت</w:t>
      </w:r>
      <w:r w:rsidRPr="00AC0ADC">
        <w:rPr>
          <w:rFonts w:ascii="Traditional Arabic" w:hAnsi="Traditional Arabic" w:hint="cs"/>
          <w:b w:val="0"/>
          <w:bCs w:val="0"/>
          <w:color w:val="002060"/>
          <w:sz w:val="52"/>
          <w:szCs w:val="52"/>
          <w:rtl/>
        </w:rPr>
        <w:t>عالى من بين شهور السنة لأداء فريضة عظيمة فيه. وهي ركن من أركان الأسلام. يقول اللع جلَّ وعلا: {</w:t>
      </w:r>
      <w:r w:rsidR="008073B0" w:rsidRPr="00C17E5B">
        <w:rPr>
          <w:rFonts w:ascii="Traditional Arabic" w:hAnsi="Traditional Arabic"/>
          <w:color w:val="538135"/>
          <w:sz w:val="52"/>
          <w:szCs w:val="52"/>
          <w:rtl/>
        </w:rPr>
        <w:t>يَا أَيُّهَا الَّذِينَ آمَنُوا كُتِبَ عَلَيْكُمُ الصِّيَامُ كَمَا كُتِبَ عَلَى الَّذِينَ مِن قَبْلِكُمْ لَعَلَّكُمْ تَتَّقُونَ</w:t>
      </w:r>
      <w:r w:rsidR="008073B0" w:rsidRPr="00C17E5B">
        <w:rPr>
          <w:rFonts w:ascii="Traditional Arabic" w:hAnsi="Traditional Arabic" w:hint="cs"/>
          <w:color w:val="538135"/>
          <w:sz w:val="52"/>
          <w:szCs w:val="52"/>
          <w:rtl/>
        </w:rPr>
        <w:t xml:space="preserve"> (183</w:t>
      </w:r>
      <w:r w:rsidR="000E2B3B" w:rsidRPr="00C17E5B">
        <w:rPr>
          <w:rFonts w:ascii="Traditional Arabic" w:hAnsi="Traditional Arabic" w:hint="cs"/>
          <w:color w:val="538135"/>
          <w:sz w:val="52"/>
          <w:szCs w:val="52"/>
          <w:rtl/>
        </w:rPr>
        <w:t>-2</w:t>
      </w:r>
      <w:r w:rsidR="008073B0" w:rsidRPr="00C17E5B">
        <w:rPr>
          <w:rFonts w:ascii="Traditional Arabic" w:hAnsi="Traditional Arabic" w:hint="cs"/>
          <w:color w:val="538135"/>
          <w:sz w:val="52"/>
          <w:szCs w:val="52"/>
          <w:rtl/>
        </w:rPr>
        <w:t>)</w:t>
      </w:r>
      <w:r w:rsidR="008073B0" w:rsidRPr="00AC0ADC">
        <w:rPr>
          <w:rFonts w:ascii="Traditional Arabic" w:hAnsi="Traditional Arabic" w:hint="cs"/>
          <w:b w:val="0"/>
          <w:bCs w:val="0"/>
          <w:color w:val="002060"/>
          <w:sz w:val="52"/>
          <w:szCs w:val="52"/>
          <w:rtl/>
        </w:rPr>
        <w:t>}. لقد ورد في هذه الآية نداءٌ خاص من الله عزَّ وجل،، لمن؟ لأهل الإيمان. وهي من قوله يا أيها الذين آمنوا. يقول إبن مسعود رضي الله عنه: إذا سمعت الله يقول: {يا أيَّها الّذين آمنوا}،، فارعِها سمعك، فإنَّه خيرٌ يأمر به،، أو شرٌّ ينهى عنه.</w:t>
      </w:r>
      <w:r w:rsidR="009323CC" w:rsidRPr="00AC0ADC">
        <w:rPr>
          <w:rFonts w:ascii="Traditional Arabic" w:hAnsi="Traditional Arabic" w:hint="cs"/>
          <w:b w:val="0"/>
          <w:bCs w:val="0"/>
          <w:color w:val="002060"/>
          <w:sz w:val="52"/>
          <w:szCs w:val="52"/>
          <w:rtl/>
        </w:rPr>
        <w:t xml:space="preserve"> أي يا أيها المؤمنون بالله ورسوله من هذه الأمَّة، أوجب الله عليكم الصِّيام،، وهو الإمساك عن الطعام والشراب والجماع (أي الوقاع) بنيَّة خالصة لله عزَّ وجل</w:t>
      </w:r>
      <w:r w:rsidR="00A17D45">
        <w:rPr>
          <w:rFonts w:ascii="Traditional Arabic" w:hAnsi="Traditional Arabic" w:hint="cs"/>
          <w:b w:val="0"/>
          <w:bCs w:val="0"/>
          <w:color w:val="002060"/>
          <w:sz w:val="52"/>
          <w:szCs w:val="52"/>
          <w:rtl/>
          <w:lang w:bidi="ar-LY"/>
        </w:rPr>
        <w:t xml:space="preserve"> من الفجر وحتى الغروب</w:t>
      </w:r>
      <w:r w:rsidR="009323CC" w:rsidRPr="00AC0ADC">
        <w:rPr>
          <w:rFonts w:ascii="Traditional Arabic" w:hAnsi="Traditional Arabic" w:hint="cs"/>
          <w:b w:val="0"/>
          <w:bCs w:val="0"/>
          <w:color w:val="002060"/>
          <w:sz w:val="52"/>
          <w:szCs w:val="52"/>
          <w:rtl/>
        </w:rPr>
        <w:t>. الصَّوم تزكيةٌ للنفوس ولأبدان. وتنقيتها من الأخلاط الرَّديئة والأخلاق الرَّذيلة. وتضييق لمسالك الشيطان. ثم ذكر أنَّه كما أوجب علينا</w:t>
      </w:r>
      <w:r w:rsidR="00766495">
        <w:rPr>
          <w:rFonts w:ascii="Traditional Arabic" w:hAnsi="Traditional Arabic" w:hint="cs"/>
          <w:b w:val="0"/>
          <w:bCs w:val="0"/>
          <w:color w:val="002060"/>
          <w:sz w:val="52"/>
          <w:szCs w:val="52"/>
          <w:rtl/>
        </w:rPr>
        <w:t xml:space="preserve"> الصِّيام،</w:t>
      </w:r>
      <w:r w:rsidR="009323CC" w:rsidRPr="00AC0ADC">
        <w:rPr>
          <w:rFonts w:ascii="Traditional Arabic" w:hAnsi="Traditional Arabic" w:hint="cs"/>
          <w:b w:val="0"/>
          <w:bCs w:val="0"/>
          <w:color w:val="002060"/>
          <w:sz w:val="52"/>
          <w:szCs w:val="52"/>
          <w:rtl/>
        </w:rPr>
        <w:t xml:space="preserve"> فقد </w:t>
      </w:r>
      <w:r w:rsidR="009323CC" w:rsidRPr="00AC0ADC">
        <w:rPr>
          <w:rFonts w:ascii="Traditional Arabic" w:hAnsi="Traditional Arabic" w:hint="cs"/>
          <w:b w:val="0"/>
          <w:bCs w:val="0"/>
          <w:color w:val="002060"/>
          <w:sz w:val="52"/>
          <w:szCs w:val="52"/>
          <w:rtl/>
        </w:rPr>
        <w:lastRenderedPageBreak/>
        <w:t>أوجبه على من كان قبلنا. وهي الأمم السابقة. ثم ختم الله بهذه الآية حين قال: {لعلَّكم تتًّقون}. لماذا نصوم؟ من أجل الإمتثال لأمر الله جلّ</w:t>
      </w:r>
      <w:r w:rsidR="00F96639">
        <w:rPr>
          <w:rFonts w:ascii="Traditional Arabic" w:hAnsi="Traditional Arabic" w:hint="cs"/>
          <w:b w:val="0"/>
          <w:bCs w:val="0"/>
          <w:color w:val="002060"/>
          <w:sz w:val="52"/>
          <w:szCs w:val="52"/>
          <w:rtl/>
        </w:rPr>
        <w:t>َ وعلا، ومن أجل الوصول بصيامكم إ</w:t>
      </w:r>
      <w:r w:rsidR="009323CC" w:rsidRPr="00AC0ADC">
        <w:rPr>
          <w:rFonts w:ascii="Traditional Arabic" w:hAnsi="Traditional Arabic" w:hint="cs"/>
          <w:b w:val="0"/>
          <w:bCs w:val="0"/>
          <w:color w:val="002060"/>
          <w:sz w:val="52"/>
          <w:szCs w:val="52"/>
          <w:rtl/>
        </w:rPr>
        <w:t>لى م</w:t>
      </w:r>
      <w:r w:rsidR="00F96639">
        <w:rPr>
          <w:rFonts w:ascii="Traditional Arabic" w:hAnsi="Traditional Arabic" w:hint="cs"/>
          <w:b w:val="0"/>
          <w:bCs w:val="0"/>
          <w:color w:val="002060"/>
          <w:sz w:val="52"/>
          <w:szCs w:val="52"/>
          <w:rtl/>
          <w:lang w:bidi="ar-LY"/>
        </w:rPr>
        <w:t>ر</w:t>
      </w:r>
      <w:r w:rsidR="009323CC" w:rsidRPr="00AC0ADC">
        <w:rPr>
          <w:rFonts w:ascii="Traditional Arabic" w:hAnsi="Traditional Arabic" w:hint="cs"/>
          <w:b w:val="0"/>
          <w:bCs w:val="0"/>
          <w:color w:val="002060"/>
          <w:sz w:val="52"/>
          <w:szCs w:val="52"/>
          <w:rtl/>
        </w:rPr>
        <w:t>تبة التقوى.</w:t>
      </w:r>
    </w:p>
    <w:p w:rsidR="002253CA" w:rsidRPr="00AC0ADC" w:rsidRDefault="009323CC" w:rsidP="000E2B3B">
      <w:pPr>
        <w:pStyle w:val="NormalWeb"/>
        <w:bidi/>
        <w:spacing w:before="0" w:beforeAutospacing="0" w:after="0" w:afterAutospacing="0"/>
        <w:jc w:val="both"/>
        <w:rPr>
          <w:rFonts w:ascii="Traditional Arabic" w:hAnsi="Traditional Arabic" w:hint="cs"/>
          <w:b w:val="0"/>
          <w:bCs w:val="0"/>
          <w:color w:val="002060"/>
          <w:sz w:val="52"/>
          <w:szCs w:val="52"/>
          <w:rtl/>
        </w:rPr>
      </w:pPr>
      <w:r w:rsidRPr="00AC0ADC">
        <w:rPr>
          <w:rFonts w:ascii="Traditional Arabic" w:hAnsi="Traditional Arabic" w:hint="cs"/>
          <w:b w:val="0"/>
          <w:bCs w:val="0"/>
          <w:color w:val="002060"/>
          <w:sz w:val="52"/>
          <w:szCs w:val="52"/>
          <w:rtl/>
        </w:rPr>
        <w:t>أحبتي ،، في رمضان نحتاج إلى الإستعداد،، وأوَّل خطوة عملية لإستقبال رمضان هي أن نفرح بقدومه كما يفرح النَّبي صلى الله عليه وسلم. والخطوة الثانية لإستقبال رمضان هي التوبة. تُب إلى الله جلَّ وعلا</w:t>
      </w:r>
      <w:r w:rsidR="00057BFE" w:rsidRPr="00AC0ADC">
        <w:rPr>
          <w:rFonts w:ascii="Traditional Arabic" w:hAnsi="Traditional Arabic" w:hint="cs"/>
          <w:b w:val="0"/>
          <w:bCs w:val="0"/>
          <w:color w:val="002060"/>
          <w:sz w:val="52"/>
          <w:szCs w:val="52"/>
          <w:rtl/>
        </w:rPr>
        <w:t xml:space="preserve"> توبةً نصوحاً. يقول الله جلَّ وعلا: {</w:t>
      </w:r>
      <w:r w:rsidR="00057BFE" w:rsidRPr="00C17E5B">
        <w:rPr>
          <w:rFonts w:ascii="uthmanic" w:hAnsi="uthmanic"/>
          <w:b w:val="0"/>
          <w:bCs w:val="0"/>
          <w:color w:val="006837"/>
          <w:sz w:val="52"/>
          <w:szCs w:val="52"/>
          <w:shd w:val="clear" w:color="auto" w:fill="FFFFFF"/>
          <w:rtl/>
        </w:rPr>
        <w:t>يَٰٓأَيُّهَا ٱلَّذِينَ ءَامَنُواْ تُوبُوٓاْ إِلَى ٱللَّهِ تَوْبَةً نَّصُوحًا</w:t>
      </w:r>
      <w:r w:rsidR="000E2B3B" w:rsidRPr="00C17E5B">
        <w:rPr>
          <w:rFonts w:ascii="uthmanic" w:hAnsi="uthmanic" w:hint="cs"/>
          <w:b w:val="0"/>
          <w:bCs w:val="0"/>
          <w:color w:val="006837"/>
          <w:sz w:val="52"/>
          <w:szCs w:val="52"/>
          <w:shd w:val="clear" w:color="auto" w:fill="FFFFFF"/>
          <w:rtl/>
        </w:rPr>
        <w:t xml:space="preserve"> (8-66</w:t>
      </w:r>
      <w:r w:rsidR="000E2B3B" w:rsidRPr="00AC0ADC">
        <w:rPr>
          <w:rFonts w:ascii="Traditional Arabic" w:hAnsi="Traditional Arabic" w:hint="cs"/>
          <w:b w:val="0"/>
          <w:bCs w:val="0"/>
          <w:color w:val="002060"/>
          <w:sz w:val="52"/>
          <w:szCs w:val="52"/>
          <w:rtl/>
        </w:rPr>
        <w:t>)</w:t>
      </w:r>
      <w:r w:rsidR="00057BFE" w:rsidRPr="00AC0ADC">
        <w:rPr>
          <w:rFonts w:ascii="Traditional Arabic" w:hAnsi="Traditional Arabic" w:hint="cs"/>
          <w:b w:val="0"/>
          <w:bCs w:val="0"/>
          <w:color w:val="002060"/>
          <w:sz w:val="52"/>
          <w:szCs w:val="52"/>
          <w:rtl/>
        </w:rPr>
        <w:t>}</w:t>
      </w:r>
      <w:r w:rsidR="002C3CB4" w:rsidRPr="00AC0ADC">
        <w:rPr>
          <w:rFonts w:ascii="Traditional Arabic" w:hAnsi="Traditional Arabic" w:hint="cs"/>
          <w:b w:val="0"/>
          <w:bCs w:val="0"/>
          <w:color w:val="002060"/>
          <w:sz w:val="52"/>
          <w:szCs w:val="52"/>
          <w:rtl/>
        </w:rPr>
        <w:t xml:space="preserve"> يعني توبةً نصوحاً: توبةٌ صادقةٌ جازمةٌ، تمحو ما قبلها من السَّــــــيِــــــئا</w:t>
      </w:r>
      <w:r w:rsidR="002253CA" w:rsidRPr="00AC0ADC">
        <w:rPr>
          <w:rFonts w:ascii="Traditional Arabic" w:hAnsi="Traditional Arabic" w:hint="cs"/>
          <w:b w:val="0"/>
          <w:bCs w:val="0"/>
          <w:color w:val="002060"/>
          <w:sz w:val="52"/>
          <w:szCs w:val="52"/>
          <w:rtl/>
        </w:rPr>
        <w:t>ت، وتَلُمُّ شُعَث</w:t>
      </w:r>
      <w:r w:rsidR="002C3CB4" w:rsidRPr="00AC0ADC">
        <w:rPr>
          <w:rFonts w:ascii="Traditional Arabic" w:hAnsi="Traditional Arabic" w:hint="cs"/>
          <w:b w:val="0"/>
          <w:bCs w:val="0"/>
          <w:color w:val="002060"/>
          <w:sz w:val="52"/>
          <w:szCs w:val="52"/>
          <w:rtl/>
        </w:rPr>
        <w:t>َ ال</w:t>
      </w:r>
      <w:r w:rsidR="002253CA" w:rsidRPr="00AC0ADC">
        <w:rPr>
          <w:rFonts w:ascii="Traditional Arabic" w:hAnsi="Traditional Arabic" w:hint="cs"/>
          <w:b w:val="0"/>
          <w:bCs w:val="0"/>
          <w:color w:val="002060"/>
          <w:sz w:val="52"/>
          <w:szCs w:val="52"/>
          <w:rtl/>
        </w:rPr>
        <w:t>تَّائب، وتجمعه وتكُفُّهُ عمَّا كان يتعاطاه من الدَّناءات. والتًّوبة تَـجُبُّ ما قبلها.</w:t>
      </w:r>
    </w:p>
    <w:p w:rsidR="006F6A78" w:rsidRPr="00AC0ADC" w:rsidRDefault="002253CA" w:rsidP="002253CA">
      <w:pPr>
        <w:pStyle w:val="NormalWeb"/>
        <w:bidi/>
        <w:spacing w:before="0" w:beforeAutospacing="0" w:after="0" w:afterAutospacing="0"/>
        <w:jc w:val="both"/>
        <w:rPr>
          <w:rFonts w:ascii="Traditional Arabic" w:hAnsi="Traditional Arabic"/>
          <w:b w:val="0"/>
          <w:bCs w:val="0"/>
          <w:color w:val="002060"/>
          <w:sz w:val="52"/>
          <w:szCs w:val="52"/>
          <w:rtl/>
        </w:rPr>
      </w:pPr>
      <w:r w:rsidRPr="00AC0ADC">
        <w:rPr>
          <w:rFonts w:ascii="Traditional Arabic" w:hAnsi="Traditional Arabic" w:hint="cs"/>
          <w:b w:val="0"/>
          <w:bCs w:val="0"/>
          <w:color w:val="002060"/>
          <w:sz w:val="52"/>
          <w:szCs w:val="52"/>
          <w:rtl/>
        </w:rPr>
        <w:t>الخطوة الثالثة لإستقبال رمضان هي المحافظة على صلاة الجماعة في المسجد. فتلك هي أفضل القُرُبات وأفضل الطَّاعات وأعظم شعائر الدِّين بعد التوحيد.</w:t>
      </w:r>
    </w:p>
    <w:p w:rsidR="006F6A78" w:rsidRPr="00AC0ADC" w:rsidRDefault="006F6A78" w:rsidP="006F6A78">
      <w:pPr>
        <w:pStyle w:val="NormalWeb"/>
        <w:bidi/>
        <w:spacing w:before="0" w:beforeAutospacing="0" w:after="0" w:afterAutospacing="0"/>
        <w:jc w:val="both"/>
        <w:rPr>
          <w:rFonts w:ascii="Traditional Arabic" w:hAnsi="Traditional Arabic"/>
          <w:b w:val="0"/>
          <w:bCs w:val="0"/>
          <w:color w:val="002060"/>
          <w:sz w:val="52"/>
          <w:szCs w:val="52"/>
          <w:rtl/>
        </w:rPr>
      </w:pPr>
    </w:p>
    <w:p w:rsidR="00AC0ADC" w:rsidRPr="00AC0ADC" w:rsidRDefault="006F6A78" w:rsidP="006F6A78">
      <w:pPr>
        <w:pStyle w:val="NormalWeb"/>
        <w:bidi/>
        <w:spacing w:before="0" w:beforeAutospacing="0" w:after="0" w:afterAutospacing="0"/>
        <w:jc w:val="both"/>
        <w:rPr>
          <w:rFonts w:ascii="Traditional Arabic" w:hAnsi="Traditional Arabic" w:hint="cs"/>
          <w:b w:val="0"/>
          <w:bCs w:val="0"/>
          <w:color w:val="002060"/>
          <w:sz w:val="52"/>
          <w:szCs w:val="52"/>
          <w:rtl/>
        </w:rPr>
      </w:pPr>
      <w:r w:rsidRPr="00AC0ADC">
        <w:rPr>
          <w:rFonts w:ascii="Traditional Arabic" w:hAnsi="Traditional Arabic" w:hint="cs"/>
          <w:b w:val="0"/>
          <w:bCs w:val="0"/>
          <w:color w:val="002060"/>
          <w:sz w:val="52"/>
          <w:szCs w:val="52"/>
          <w:rtl/>
        </w:rPr>
        <w:t>يقول النَّبي صلى الله عليه وسلم كما في البخاري ومسلم من حديث عبيد الله بن عمر رضي الله عنه: {</w:t>
      </w:r>
      <w:r w:rsidRPr="00AC0ADC">
        <w:rPr>
          <w:rFonts w:ascii="Traditional Arabic" w:hAnsi="Traditional Arabic" w:hint="cs"/>
          <w:color w:val="002060"/>
          <w:sz w:val="52"/>
          <w:szCs w:val="52"/>
          <w:rtl/>
        </w:rPr>
        <w:t>صلاة الجماعة تفضل صلاة الفذ</w:t>
      </w:r>
      <w:r w:rsidR="001F7B26" w:rsidRPr="00AC0ADC">
        <w:rPr>
          <w:rFonts w:ascii="Traditional Arabic" w:hAnsi="Traditional Arabic" w:hint="cs"/>
          <w:color w:val="002060"/>
          <w:sz w:val="52"/>
          <w:szCs w:val="52"/>
          <w:rtl/>
        </w:rPr>
        <w:t>ِّ</w:t>
      </w:r>
      <w:r w:rsidRPr="00AC0ADC">
        <w:rPr>
          <w:rFonts w:ascii="Traditional Arabic" w:hAnsi="Traditional Arabic" w:hint="cs"/>
          <w:color w:val="002060"/>
          <w:sz w:val="52"/>
          <w:szCs w:val="52"/>
          <w:rtl/>
        </w:rPr>
        <w:t xml:space="preserve"> بسبع وعشرين درجة</w:t>
      </w:r>
      <w:r w:rsidRPr="00AC0ADC">
        <w:rPr>
          <w:rFonts w:ascii="Traditional Arabic" w:hAnsi="Traditional Arabic" w:hint="cs"/>
          <w:b w:val="0"/>
          <w:bCs w:val="0"/>
          <w:color w:val="002060"/>
          <w:sz w:val="52"/>
          <w:szCs w:val="52"/>
          <w:rtl/>
        </w:rPr>
        <w:t>}</w:t>
      </w:r>
      <w:r w:rsidR="001F7B26" w:rsidRPr="00AC0ADC">
        <w:rPr>
          <w:rFonts w:ascii="Traditional Arabic" w:hAnsi="Traditional Arabic" w:hint="cs"/>
          <w:b w:val="0"/>
          <w:bCs w:val="0"/>
          <w:color w:val="002060"/>
          <w:sz w:val="52"/>
          <w:szCs w:val="52"/>
          <w:rtl/>
        </w:rPr>
        <w:t>. وصلاة الجماعة تجعلك تحت ظلِّ عرش الرحمن جلَّ وعلا يوم القيامة. ففي البخاري ومسلم من حدي</w:t>
      </w:r>
      <w:r w:rsidR="00AC0ADC" w:rsidRPr="00AC0ADC">
        <w:rPr>
          <w:rFonts w:ascii="Traditional Arabic" w:hAnsi="Traditional Arabic" w:hint="cs"/>
          <w:b w:val="0"/>
          <w:bCs w:val="0"/>
          <w:color w:val="002060"/>
          <w:sz w:val="52"/>
          <w:szCs w:val="52"/>
          <w:rtl/>
        </w:rPr>
        <w:t xml:space="preserve">ث أبو هريرة رضي الله عنه عن النَّبي صلى الله عليه وسلم: {سبعةٌ يظلهم الله في ظله يوم لا ظلَّ إلا ظلُّه} وذكر منهم {ورَجُلٌ قلبه مُعَلَّقٌ في المساجد}. </w:t>
      </w:r>
    </w:p>
    <w:p w:rsidR="00AC0ADC" w:rsidRDefault="00AC0ADC" w:rsidP="00046341">
      <w:pPr>
        <w:pStyle w:val="NormalWeb"/>
        <w:bidi/>
        <w:spacing w:before="0" w:beforeAutospacing="0" w:after="0" w:afterAutospacing="0"/>
        <w:jc w:val="both"/>
        <w:rPr>
          <w:rFonts w:ascii="Traditional Arabic" w:hAnsi="Traditional Arabic" w:hint="cs"/>
          <w:b w:val="0"/>
          <w:bCs w:val="0"/>
          <w:color w:val="002060"/>
          <w:sz w:val="52"/>
          <w:szCs w:val="52"/>
          <w:rtl/>
          <w:lang w:bidi="ar-LY"/>
        </w:rPr>
      </w:pPr>
      <w:r w:rsidRPr="00AC0ADC">
        <w:rPr>
          <w:rFonts w:ascii="Traditional Arabic" w:hAnsi="Traditional Arabic" w:hint="cs"/>
          <w:b w:val="0"/>
          <w:bCs w:val="0"/>
          <w:color w:val="002060"/>
          <w:sz w:val="52"/>
          <w:szCs w:val="52"/>
          <w:rtl/>
        </w:rPr>
        <w:t>والخطوة الرابعة لإستقبال رمضان: هي الأكثار من الدُّعاء. فأكثر من الدُّعَاء، وأَلِحَّ في المسألة. وكرِّر الطّلب أن يُوفِّقَك الله ويعينك ويُسهِّل لك طاعته ويُحبِّبُها إلى نفسك.</w:t>
      </w:r>
      <w:r w:rsidR="00BC629D">
        <w:rPr>
          <w:rFonts w:ascii="Traditional Arabic" w:hAnsi="Traditional Arabic"/>
          <w:b w:val="0"/>
          <w:bCs w:val="0"/>
          <w:color w:val="002060"/>
          <w:sz w:val="52"/>
          <w:szCs w:val="52"/>
        </w:rPr>
        <w:t xml:space="preserve"> </w:t>
      </w:r>
      <w:r w:rsidR="00BC629D">
        <w:rPr>
          <w:rFonts w:ascii="Traditional Arabic" w:hAnsi="Traditional Arabic" w:hint="cs"/>
          <w:b w:val="0"/>
          <w:bCs w:val="0"/>
          <w:color w:val="002060"/>
          <w:sz w:val="52"/>
          <w:szCs w:val="52"/>
          <w:rtl/>
          <w:lang w:bidi="ar-LY"/>
        </w:rPr>
        <w:t xml:space="preserve"> قال الله جلَّ وعلا: {</w:t>
      </w:r>
      <w:r w:rsidR="00046341" w:rsidRPr="00046341">
        <w:rPr>
          <w:rFonts w:ascii="uthmanic" w:hAnsi="uthmanic"/>
          <w:color w:val="006837"/>
          <w:sz w:val="60"/>
          <w:szCs w:val="60"/>
          <w:rtl/>
        </w:rPr>
        <w:t>وَقَالَ رَبُّكُمُ ادْعُونِي أَسْتَجِبْ لَكُمْ</w:t>
      </w:r>
      <w:r w:rsidR="00046341">
        <w:rPr>
          <w:rFonts w:ascii="Traditional Arabic" w:hAnsi="Traditional Arabic" w:hint="cs"/>
          <w:b w:val="0"/>
          <w:bCs w:val="0"/>
          <w:color w:val="002060"/>
          <w:sz w:val="52"/>
          <w:szCs w:val="52"/>
          <w:rtl/>
          <w:lang w:bidi="ar-LY"/>
        </w:rPr>
        <w:t xml:space="preserve"> (60-40)</w:t>
      </w:r>
      <w:r w:rsidR="00BC629D">
        <w:rPr>
          <w:rFonts w:ascii="Traditional Arabic" w:hAnsi="Traditional Arabic" w:hint="cs"/>
          <w:b w:val="0"/>
          <w:bCs w:val="0"/>
          <w:color w:val="002060"/>
          <w:sz w:val="52"/>
          <w:szCs w:val="52"/>
          <w:rtl/>
          <w:lang w:bidi="ar-LY"/>
        </w:rPr>
        <w:t>}</w:t>
      </w:r>
      <w:r w:rsidR="00046341">
        <w:rPr>
          <w:rFonts w:ascii="Traditional Arabic" w:hAnsi="Traditional Arabic" w:hint="cs"/>
          <w:b w:val="0"/>
          <w:bCs w:val="0"/>
          <w:color w:val="002060"/>
          <w:sz w:val="52"/>
          <w:szCs w:val="52"/>
          <w:rtl/>
          <w:lang w:bidi="ar-LY"/>
        </w:rPr>
        <w:t>. وقال عليه الصلاة والسَّلام: {</w:t>
      </w:r>
      <w:r w:rsidR="00046341" w:rsidRPr="004D2A84">
        <w:rPr>
          <w:rFonts w:ascii="uthmanic" w:hAnsi="uthmanic" w:hint="cs"/>
          <w:color w:val="006837"/>
          <w:sz w:val="60"/>
          <w:szCs w:val="60"/>
          <w:rtl/>
        </w:rPr>
        <w:t>الدُّعاء هو العبادة</w:t>
      </w:r>
      <w:r w:rsidR="00046341">
        <w:rPr>
          <w:rFonts w:ascii="Traditional Arabic" w:hAnsi="Traditional Arabic" w:hint="cs"/>
          <w:b w:val="0"/>
          <w:bCs w:val="0"/>
          <w:color w:val="002060"/>
          <w:sz w:val="52"/>
          <w:szCs w:val="52"/>
          <w:rtl/>
          <w:lang w:bidi="ar-LY"/>
        </w:rPr>
        <w:t>}. ومدار الدعاء في إستقبال رمضان ثلاثة أنواع:</w:t>
      </w:r>
    </w:p>
    <w:p w:rsidR="00046341" w:rsidRDefault="00046341" w:rsidP="00A83F6E">
      <w:pPr>
        <w:pStyle w:val="NormalWeb"/>
        <w:bidi/>
        <w:spacing w:before="0" w:beforeAutospacing="0" w:after="0" w:afterAutospacing="0"/>
        <w:jc w:val="both"/>
        <w:rPr>
          <w:rFonts w:ascii="Traditional Arabic" w:hAnsi="Traditional Arabic" w:hint="cs"/>
          <w:b w:val="0"/>
          <w:bCs w:val="0"/>
          <w:color w:val="002060"/>
          <w:sz w:val="52"/>
          <w:szCs w:val="52"/>
          <w:rtl/>
          <w:lang w:bidi="ar-LY"/>
        </w:rPr>
      </w:pPr>
      <w:r>
        <w:rPr>
          <w:rFonts w:ascii="Traditional Arabic" w:hAnsi="Traditional Arabic" w:hint="cs"/>
          <w:b w:val="0"/>
          <w:bCs w:val="0"/>
          <w:color w:val="002060"/>
          <w:sz w:val="52"/>
          <w:szCs w:val="52"/>
          <w:rtl/>
          <w:lang w:bidi="ar-LY"/>
        </w:rPr>
        <w:t>أحدها: دعاء العبد ربَّه أن يُبلغه شهر رمضان فيدعو الله عزَّ وجلَ: "</w:t>
      </w:r>
      <w:r w:rsidR="00A83F6E">
        <w:rPr>
          <w:rFonts w:ascii="Traditional Arabic" w:hAnsi="Traditional Arabic" w:hint="cs"/>
          <w:b w:val="0"/>
          <w:bCs w:val="0"/>
          <w:color w:val="002060"/>
          <w:sz w:val="52"/>
          <w:szCs w:val="52"/>
          <w:rtl/>
          <w:lang w:bidi="ar-LY"/>
        </w:rPr>
        <w:t xml:space="preserve">اللّهم </w:t>
      </w:r>
      <w:r>
        <w:rPr>
          <w:rFonts w:ascii="Traditional Arabic" w:hAnsi="Traditional Arabic" w:hint="cs"/>
          <w:b w:val="0"/>
          <w:bCs w:val="0"/>
          <w:color w:val="002060"/>
          <w:sz w:val="52"/>
          <w:szCs w:val="52"/>
          <w:rtl/>
          <w:lang w:bidi="ar-LY"/>
        </w:rPr>
        <w:t>بلِّغنا رمضان".</w:t>
      </w:r>
    </w:p>
    <w:p w:rsidR="00046341" w:rsidRDefault="00046341" w:rsidP="00046341">
      <w:pPr>
        <w:pStyle w:val="NormalWeb"/>
        <w:bidi/>
        <w:spacing w:before="0" w:beforeAutospacing="0" w:after="0" w:afterAutospacing="0"/>
        <w:jc w:val="both"/>
        <w:rPr>
          <w:rFonts w:ascii="Traditional Arabic" w:hAnsi="Traditional Arabic" w:hint="cs"/>
          <w:b w:val="0"/>
          <w:bCs w:val="0"/>
          <w:color w:val="002060"/>
          <w:sz w:val="52"/>
          <w:szCs w:val="52"/>
          <w:rtl/>
          <w:lang w:bidi="ar-LY"/>
        </w:rPr>
      </w:pPr>
      <w:r>
        <w:rPr>
          <w:rFonts w:ascii="Traditional Arabic" w:hAnsi="Traditional Arabic" w:hint="cs"/>
          <w:b w:val="0"/>
          <w:bCs w:val="0"/>
          <w:color w:val="002060"/>
          <w:sz w:val="52"/>
          <w:szCs w:val="52"/>
          <w:rtl/>
          <w:lang w:bidi="ar-LY"/>
        </w:rPr>
        <w:t xml:space="preserve">وثانيها: دُعاء </w:t>
      </w:r>
      <w:r w:rsidR="00252B7F">
        <w:rPr>
          <w:rFonts w:ascii="Traditional Arabic" w:hAnsi="Traditional Arabic" w:hint="cs"/>
          <w:b w:val="0"/>
          <w:bCs w:val="0"/>
          <w:color w:val="002060"/>
          <w:sz w:val="52"/>
          <w:szCs w:val="52"/>
          <w:rtl/>
          <w:lang w:bidi="ar-LY"/>
        </w:rPr>
        <w:t>العبد ربَّه أن يُوفِّقه فيها لصالح الأعمال. فيدعو ربَّه: "اللّهم أعِنَّا فيه على الصِّيام والقيام وما تُحِب من سائر الأعمال".</w:t>
      </w:r>
    </w:p>
    <w:p w:rsidR="006A2D01" w:rsidRPr="004D2A84" w:rsidRDefault="00A83F6E" w:rsidP="004D2A84">
      <w:pPr>
        <w:pStyle w:val="NormalWeb"/>
        <w:bidi/>
        <w:spacing w:before="0" w:beforeAutospacing="0" w:after="0" w:afterAutospacing="0"/>
        <w:jc w:val="both"/>
        <w:rPr>
          <w:rFonts w:ascii="Traditional Arabic" w:hAnsi="Traditional Arabic"/>
          <w:b w:val="0"/>
          <w:bCs w:val="0"/>
          <w:color w:val="002060"/>
          <w:sz w:val="52"/>
          <w:szCs w:val="52"/>
          <w:rtl/>
          <w:lang w:bidi="ar-LY"/>
        </w:rPr>
      </w:pPr>
      <w:r>
        <w:rPr>
          <w:rFonts w:ascii="Traditional Arabic" w:hAnsi="Traditional Arabic" w:hint="cs"/>
          <w:b w:val="0"/>
          <w:bCs w:val="0"/>
          <w:color w:val="002060"/>
          <w:sz w:val="52"/>
          <w:szCs w:val="52"/>
          <w:rtl/>
          <w:lang w:bidi="ar-LY"/>
        </w:rPr>
        <w:t>وثالثها: دُعاء العبد ربَّه أن يجعله فيه من الــمُتَقبَّلين، وأن يختم له بالعتق من النِّيران. فيدعو ربَّه قائلاً: "اللّهم إجعلنا في رمضان من الــمُتَقبَّلين، واختم لنا بالعتق من النِّيران".</w:t>
      </w:r>
    </w:p>
    <w:p w:rsidR="00B057C2" w:rsidRPr="0021093B" w:rsidRDefault="001245AA" w:rsidP="00AC0ADC">
      <w:pPr>
        <w:pStyle w:val="NormalWeb"/>
        <w:spacing w:before="0" w:beforeAutospacing="0" w:after="0" w:afterAutospacing="0" w:line="360" w:lineRule="auto"/>
        <w:rPr>
          <w:b w:val="0"/>
          <w:bCs w:val="0"/>
          <w:sz w:val="40"/>
          <w:szCs w:val="40"/>
          <w:lang w:bidi="ar-LY"/>
        </w:rPr>
      </w:pPr>
      <w:r>
        <w:rPr>
          <w:b w:val="0"/>
          <w:bCs w:val="0"/>
          <w:sz w:val="40"/>
          <w:szCs w:val="40"/>
          <w:lang w:val="en-IE" w:bidi="ar-LY"/>
        </w:rPr>
        <w:br w:type="page"/>
      </w:r>
      <w:r w:rsidR="00B32930">
        <w:rPr>
          <w:b w:val="0"/>
          <w:bCs w:val="0"/>
          <w:sz w:val="40"/>
          <w:szCs w:val="40"/>
          <w:lang w:val="en-IE" w:bidi="ar-LY"/>
        </w:rPr>
        <w:t>Ramadan, welcoming Ramadan</w:t>
      </w:r>
      <w:r w:rsidR="00043334">
        <w:rPr>
          <w:b w:val="0"/>
          <w:bCs w:val="0"/>
          <w:sz w:val="40"/>
          <w:szCs w:val="40"/>
          <w:lang w:val="en-IE" w:bidi="ar-LY"/>
        </w:rPr>
        <w:t xml:space="preserve"> </w:t>
      </w:r>
    </w:p>
    <w:p w:rsidR="00B057C2" w:rsidRPr="0021093B" w:rsidRDefault="00B057C2" w:rsidP="00B057C2">
      <w:pPr>
        <w:jc w:val="lowKashida"/>
        <w:rPr>
          <w:lang w:bidi="ar-LY"/>
        </w:rPr>
      </w:pPr>
      <w:r w:rsidRPr="0021093B">
        <w:rPr>
          <w:lang w:bidi="ar-LY"/>
        </w:rPr>
        <w:t xml:space="preserve">Written by:  </w:t>
      </w:r>
      <w:r>
        <w:rPr>
          <w:lang w:bidi="ar-LY"/>
        </w:rPr>
        <w:t>Abdurrazzak Taher Farih</w:t>
      </w:r>
    </w:p>
    <w:p w:rsidR="00B057C2" w:rsidRPr="0021093B" w:rsidRDefault="00B057C2" w:rsidP="00B057C2">
      <w:pPr>
        <w:jc w:val="lowKashida"/>
        <w:rPr>
          <w:lang w:bidi="ar-LY"/>
        </w:rPr>
      </w:pPr>
      <w:r w:rsidRPr="0021093B">
        <w:rPr>
          <w:lang w:bidi="ar-LY"/>
        </w:rPr>
        <w:t>Translated by: Dr. Faheem Bukhatwa.</w:t>
      </w:r>
    </w:p>
    <w:p w:rsidR="00B057C2" w:rsidRPr="0021093B" w:rsidRDefault="00B057C2" w:rsidP="00B057C2">
      <w:pPr>
        <w:jc w:val="lowKashida"/>
        <w:rPr>
          <w:lang w:bidi="ar-LY"/>
        </w:rPr>
      </w:pPr>
    </w:p>
    <w:p w:rsidR="00B057C2" w:rsidRPr="004F59DC" w:rsidRDefault="00480223" w:rsidP="00327A10">
      <w:pPr>
        <w:jc w:val="lowKashida"/>
        <w:rPr>
          <w:lang w:bidi="ar-LY"/>
        </w:rPr>
      </w:pPr>
      <w:r>
        <w:rPr>
          <w:lang w:bidi="ar-LY"/>
        </w:rPr>
        <w:t>2</w:t>
      </w:r>
      <w:r w:rsidR="00327A10">
        <w:rPr>
          <w:lang w:val="en-IE" w:bidi="ar-LY"/>
        </w:rPr>
        <w:t xml:space="preserve">3 Shaaban </w:t>
      </w:r>
      <w:r w:rsidR="00A256B6" w:rsidRPr="004F59DC">
        <w:rPr>
          <w:lang w:bidi="ar-LY"/>
        </w:rPr>
        <w:t>1</w:t>
      </w:r>
      <w:r w:rsidR="00B057C2" w:rsidRPr="004F59DC">
        <w:rPr>
          <w:lang w:bidi="ar-LY"/>
        </w:rPr>
        <w:t>4</w:t>
      </w:r>
      <w:r w:rsidR="004F59DC" w:rsidRPr="004F59DC">
        <w:rPr>
          <w:lang w:bidi="ar-LY"/>
        </w:rPr>
        <w:t>4</w:t>
      </w:r>
      <w:r w:rsidR="00327A10">
        <w:rPr>
          <w:lang w:bidi="ar-LY"/>
        </w:rPr>
        <w:t>3</w:t>
      </w:r>
    </w:p>
    <w:p w:rsidR="00B057C2" w:rsidRDefault="00AC0ADC" w:rsidP="00AC0ADC">
      <w:pPr>
        <w:jc w:val="lowKashida"/>
        <w:rPr>
          <w:lang w:bidi="ar-LY"/>
        </w:rPr>
      </w:pPr>
      <w:r>
        <w:rPr>
          <w:lang w:bidi="ar-LY"/>
        </w:rPr>
        <w:t>24 March</w:t>
      </w:r>
      <w:r w:rsidR="000808C5">
        <w:rPr>
          <w:lang w:bidi="ar-LY"/>
        </w:rPr>
        <w:t xml:space="preserve"> </w:t>
      </w:r>
      <w:r w:rsidR="00B23200" w:rsidRPr="004F59DC">
        <w:rPr>
          <w:lang w:bidi="ar-LY"/>
        </w:rPr>
        <w:t>20</w:t>
      </w:r>
      <w:r w:rsidR="000808C5">
        <w:rPr>
          <w:lang w:bidi="ar-LY"/>
        </w:rPr>
        <w:t>2</w:t>
      </w:r>
      <w:r>
        <w:rPr>
          <w:lang w:bidi="ar-LY"/>
        </w:rPr>
        <w:t>2</w:t>
      </w:r>
    </w:p>
    <w:p w:rsidR="000808C5" w:rsidRDefault="000808C5" w:rsidP="006D4D68">
      <w:pPr>
        <w:jc w:val="lowKashida"/>
        <w:rPr>
          <w:lang w:bidi="ar-LY"/>
        </w:rPr>
      </w:pPr>
    </w:p>
    <w:p w:rsidR="00B8038A" w:rsidRPr="00B8038A" w:rsidRDefault="00B8038A" w:rsidP="00B8038A">
      <w:pPr>
        <w:spacing w:before="100" w:beforeAutospacing="1" w:after="100" w:afterAutospacing="1"/>
        <w:jc w:val="lowKashida"/>
        <w:rPr>
          <w:rFonts w:ascii="Arial" w:hAnsi="Arial" w:cs="Arial"/>
          <w:color w:val="000000"/>
        </w:rPr>
      </w:pPr>
      <w:r w:rsidRPr="00B8038A">
        <w:rPr>
          <w:rFonts w:ascii="Arabic Typesetting" w:hAnsi="Arabic Typesetting" w:cs="Arabic Typesetting"/>
          <w:color w:val="000000"/>
          <w:sz w:val="48"/>
          <w:szCs w:val="48"/>
          <w:lang w:val="en-IE"/>
        </w:rPr>
        <w:t>Dearly beloved in Allah,</w:t>
      </w:r>
    </w:p>
    <w:p w:rsidR="00B8038A" w:rsidRPr="00B8038A" w:rsidRDefault="00B8038A" w:rsidP="00B8038A">
      <w:pPr>
        <w:spacing w:before="100" w:beforeAutospacing="1" w:after="100" w:afterAutospacing="1"/>
        <w:jc w:val="lowKashida"/>
        <w:rPr>
          <w:rFonts w:ascii="Arial" w:hAnsi="Arial" w:cs="Arial"/>
          <w:color w:val="000000"/>
        </w:rPr>
      </w:pPr>
      <w:r w:rsidRPr="00B8038A">
        <w:rPr>
          <w:rFonts w:ascii="Arabic Typesetting" w:hAnsi="Arabic Typesetting" w:cs="Arabic Typesetting"/>
          <w:color w:val="000000"/>
          <w:sz w:val="52"/>
          <w:szCs w:val="52"/>
          <w:lang w:val="en-IE"/>
        </w:rPr>
        <w:t>Ramadan is in one week. This great month will soon approach us. Allah Has selected this month out of all the months in the year during which this great worship of fasting is to be performed. This worship of fasting is one of the pillars of Islam. Allah says: {</w:t>
      </w:r>
      <w:r w:rsidRPr="00B8038A">
        <w:rPr>
          <w:rFonts w:ascii="Arabic Typesetting" w:hAnsi="Arabic Typesetting" w:cs="Arabic Typesetting"/>
          <w:b/>
          <w:bCs/>
          <w:color w:val="000000"/>
          <w:sz w:val="52"/>
          <w:szCs w:val="52"/>
          <w:lang w:val="en-IE"/>
        </w:rPr>
        <w:t xml:space="preserve">O You who have faith, fasting is decreed or dictated onto you just as it was decreed upon those before you, in order that you may become God aware and God fearing </w:t>
      </w:r>
      <w:r w:rsidRPr="00B8038A">
        <w:rPr>
          <w:rFonts w:ascii="Arabic Typesetting" w:hAnsi="Arabic Typesetting" w:cs="Arabic Typesetting"/>
          <w:color w:val="000000"/>
          <w:sz w:val="52"/>
          <w:szCs w:val="52"/>
          <w:lang w:val="en-IE"/>
        </w:rPr>
        <w:t>(2-183)}. In this verse, a very special call from the Almighty was made. And who is the call for? The call is aimed at those who have faith. Ebn Masood may God be pleased with him said: If you hear Allah says: {</w:t>
      </w:r>
      <w:r w:rsidRPr="00B8038A">
        <w:rPr>
          <w:rFonts w:ascii="Arabic Typesetting" w:hAnsi="Arabic Typesetting" w:cs="Arabic Typesetting"/>
          <w:b/>
          <w:bCs/>
          <w:color w:val="000000"/>
          <w:sz w:val="52"/>
          <w:szCs w:val="52"/>
          <w:lang w:val="en-IE"/>
        </w:rPr>
        <w:t>O you who have faith</w:t>
      </w:r>
      <w:r w:rsidRPr="00B8038A">
        <w:rPr>
          <w:rFonts w:ascii="Arabic Typesetting" w:hAnsi="Arabic Typesetting" w:cs="Arabic Typesetting"/>
          <w:color w:val="000000"/>
          <w:sz w:val="52"/>
          <w:szCs w:val="52"/>
          <w:lang w:val="en-IE"/>
        </w:rPr>
        <w:t>} then pay attention and listen carefully. It is either something good you are commanded to do, or something evil you are ordered to refrain from. It means, you out of this nation, who have faith into Allah and His messenger. Allah Has made fasting compulsory for you. Fasting is to refrain from food, drink and intercourse with your husband or wife with the pure intention of fasting for the sake of Allah the Almighty</w:t>
      </w:r>
      <w:r w:rsidRPr="00B8038A">
        <w:rPr>
          <w:rFonts w:ascii="Arabic Typesetting" w:hAnsi="Arabic Typesetting" w:cs="Arabic Typesetting"/>
          <w:color w:val="000000"/>
          <w:sz w:val="52"/>
          <w:szCs w:val="52"/>
        </w:rPr>
        <w:t xml:space="preserve"> from dawn until sundown</w:t>
      </w:r>
      <w:r w:rsidRPr="00B8038A">
        <w:rPr>
          <w:rFonts w:ascii="Arabic Typesetting" w:hAnsi="Arabic Typesetting" w:cs="Arabic Typesetting"/>
          <w:color w:val="000000"/>
          <w:sz w:val="52"/>
          <w:szCs w:val="52"/>
          <w:lang w:val="en-IE"/>
        </w:rPr>
        <w:t xml:space="preserve">. </w:t>
      </w:r>
    </w:p>
    <w:p w:rsidR="00B8038A" w:rsidRPr="00B8038A" w:rsidRDefault="00B8038A" w:rsidP="00B8038A">
      <w:pPr>
        <w:spacing w:before="100" w:beforeAutospacing="1" w:after="100" w:afterAutospacing="1"/>
        <w:jc w:val="lowKashida"/>
        <w:rPr>
          <w:rFonts w:ascii="Arial" w:hAnsi="Arial" w:cs="Arial"/>
          <w:color w:val="000000"/>
        </w:rPr>
      </w:pPr>
      <w:r w:rsidRPr="00B8038A">
        <w:rPr>
          <w:rFonts w:ascii="Arabic Typesetting" w:hAnsi="Arabic Typesetting" w:cs="Arabic Typesetting"/>
          <w:color w:val="000000"/>
          <w:sz w:val="52"/>
          <w:szCs w:val="52"/>
          <w:lang w:val="en-IE"/>
        </w:rPr>
        <w:t>Fasting is cleansing to the souls and bodies. It is purification from all impurities and bad actions. Fasting is limitations to routes and ways of Satan and evil. Allah, then mentioned in the verse, that fasting is decreed upon us just as it was decreed upon those before us. That means the people and nations who lived before our times. Allah then terminated the verse with saying: {</w:t>
      </w:r>
      <w:r w:rsidRPr="00B8038A">
        <w:rPr>
          <w:rFonts w:ascii="Arabic Typesetting" w:hAnsi="Arabic Typesetting" w:cs="Arabic Typesetting"/>
          <w:b/>
          <w:bCs/>
          <w:color w:val="000000"/>
          <w:sz w:val="52"/>
          <w:szCs w:val="52"/>
          <w:lang w:val="en-IE"/>
        </w:rPr>
        <w:t>in order that you may become God aware and God fearing</w:t>
      </w:r>
      <w:r w:rsidRPr="00B8038A">
        <w:rPr>
          <w:rFonts w:ascii="Arabic Typesetting" w:hAnsi="Arabic Typesetting" w:cs="Arabic Typesetting"/>
          <w:color w:val="000000"/>
          <w:sz w:val="52"/>
          <w:szCs w:val="52"/>
          <w:lang w:val="en-IE"/>
        </w:rPr>
        <w:t>}. This answers the question Why? Why we do fasting? First, fast in order to obey Allah’s command, then it is in order that you should reach or achieve</w:t>
      </w:r>
      <w:r w:rsidRPr="00B8038A">
        <w:rPr>
          <w:rFonts w:ascii="Arabic Typesetting" w:hAnsi="Arabic Typesetting" w:cs="Arabic Typesetting"/>
          <w:color w:val="000000"/>
          <w:sz w:val="52"/>
          <w:szCs w:val="52"/>
          <w:rtl/>
          <w:lang w:val="en-IE"/>
        </w:rPr>
        <w:t xml:space="preserve"> </w:t>
      </w:r>
      <w:r w:rsidRPr="00B8038A">
        <w:rPr>
          <w:rFonts w:ascii="Arabic Typesetting" w:hAnsi="Arabic Typesetting" w:cs="Arabic Typesetting"/>
          <w:color w:val="000000"/>
          <w:sz w:val="52"/>
          <w:szCs w:val="52"/>
          <w:lang w:val="en-IE"/>
        </w:rPr>
        <w:t>the God fearing and God awareness status.</w:t>
      </w:r>
    </w:p>
    <w:p w:rsidR="00B8038A" w:rsidRPr="00B8038A" w:rsidRDefault="00B8038A" w:rsidP="00B8038A">
      <w:pPr>
        <w:spacing w:before="100" w:beforeAutospacing="1" w:after="100" w:afterAutospacing="1"/>
        <w:jc w:val="lowKashida"/>
        <w:rPr>
          <w:rFonts w:ascii="Arial" w:hAnsi="Arial" w:cs="Arial"/>
          <w:color w:val="000000"/>
        </w:rPr>
      </w:pPr>
      <w:r w:rsidRPr="00B8038A">
        <w:rPr>
          <w:rFonts w:ascii="Arabic Typesetting" w:hAnsi="Arabic Typesetting" w:cs="Arabic Typesetting"/>
          <w:color w:val="000000"/>
          <w:sz w:val="52"/>
          <w:szCs w:val="52"/>
          <w:lang w:val="en-IE"/>
        </w:rPr>
        <w:t> </w:t>
      </w:r>
    </w:p>
    <w:p w:rsidR="00B8038A" w:rsidRPr="00B8038A" w:rsidRDefault="00B8038A" w:rsidP="00B8038A">
      <w:pPr>
        <w:spacing w:before="100" w:beforeAutospacing="1" w:after="100" w:afterAutospacing="1"/>
        <w:jc w:val="lowKashida"/>
        <w:rPr>
          <w:rFonts w:ascii="Arial" w:hAnsi="Arial" w:cs="Arial"/>
          <w:color w:val="000000"/>
        </w:rPr>
      </w:pPr>
      <w:r w:rsidRPr="00B8038A">
        <w:rPr>
          <w:rFonts w:ascii="Arabic Typesetting" w:hAnsi="Arabic Typesetting" w:cs="Arabic Typesetting"/>
          <w:color w:val="000000"/>
          <w:sz w:val="52"/>
          <w:szCs w:val="52"/>
          <w:lang w:val="en-IE"/>
        </w:rPr>
        <w:t xml:space="preserve">Dearly beloved,, in order to welcome Ramadan we need to be ready and prepared for it. This requires four steps of preparations. </w:t>
      </w:r>
    </w:p>
    <w:p w:rsidR="00B8038A" w:rsidRPr="00B8038A" w:rsidRDefault="00B8038A" w:rsidP="00B8038A">
      <w:pPr>
        <w:spacing w:before="100" w:beforeAutospacing="1" w:after="100" w:afterAutospacing="1"/>
        <w:jc w:val="lowKashida"/>
        <w:rPr>
          <w:rFonts w:ascii="Arial" w:hAnsi="Arial" w:cs="Arial"/>
          <w:color w:val="000000"/>
        </w:rPr>
      </w:pPr>
      <w:r w:rsidRPr="00B8038A">
        <w:rPr>
          <w:rFonts w:ascii="Arabic Typesetting" w:hAnsi="Arabic Typesetting" w:cs="Arabic Typesetting"/>
          <w:color w:val="000000"/>
          <w:sz w:val="52"/>
          <w:szCs w:val="52"/>
          <w:lang w:val="en-IE"/>
        </w:rPr>
        <w:t>The first step in welcoming Ramadan is for us to be happy and delighted with it approaching, just as our prophet ppbu used to be.</w:t>
      </w:r>
    </w:p>
    <w:p w:rsidR="00B8038A" w:rsidRPr="00B8038A" w:rsidRDefault="00B8038A" w:rsidP="00B8038A">
      <w:pPr>
        <w:spacing w:before="100" w:beforeAutospacing="1" w:after="100" w:afterAutospacing="1"/>
        <w:jc w:val="lowKashida"/>
        <w:rPr>
          <w:rFonts w:ascii="Arial" w:hAnsi="Arial" w:cs="Arial"/>
          <w:color w:val="000000"/>
        </w:rPr>
      </w:pPr>
      <w:r w:rsidRPr="00B8038A">
        <w:rPr>
          <w:rFonts w:ascii="Arabic Typesetting" w:hAnsi="Arabic Typesetting" w:cs="Arabic Typesetting"/>
          <w:color w:val="000000"/>
          <w:sz w:val="52"/>
          <w:szCs w:val="52"/>
          <w:lang w:val="en-IE"/>
        </w:rPr>
        <w:t> </w:t>
      </w:r>
    </w:p>
    <w:p w:rsidR="00B8038A" w:rsidRPr="00B8038A" w:rsidRDefault="00B8038A" w:rsidP="00B8038A">
      <w:pPr>
        <w:spacing w:before="100" w:beforeAutospacing="1" w:after="100" w:afterAutospacing="1"/>
        <w:jc w:val="lowKashida"/>
        <w:rPr>
          <w:rFonts w:ascii="Arial" w:hAnsi="Arial" w:cs="Arial"/>
          <w:color w:val="000000"/>
        </w:rPr>
      </w:pPr>
      <w:r w:rsidRPr="00B8038A">
        <w:rPr>
          <w:rFonts w:ascii="Arabic Typesetting" w:hAnsi="Arabic Typesetting" w:cs="Arabic Typesetting"/>
          <w:color w:val="000000"/>
          <w:sz w:val="52"/>
          <w:szCs w:val="52"/>
          <w:lang w:val="en-IE"/>
        </w:rPr>
        <w:t>The second step in welcoming Ramadan is repentance. Repent to Allah the Almighty. Make a pure and clear repentance. Allah says in His book: {</w:t>
      </w:r>
      <w:r w:rsidRPr="00B8038A">
        <w:rPr>
          <w:rFonts w:ascii="Arabic Typesetting" w:hAnsi="Arabic Typesetting" w:cs="Arabic Typesetting"/>
          <w:b/>
          <w:bCs/>
          <w:color w:val="000000"/>
          <w:sz w:val="52"/>
          <w:szCs w:val="52"/>
          <w:lang w:val="en-IE"/>
        </w:rPr>
        <w:t>O You who have faith, Repent to Allah a clear and pure repentance</w:t>
      </w:r>
      <w:r w:rsidRPr="00B8038A">
        <w:rPr>
          <w:rFonts w:ascii="Arabic Typesetting" w:hAnsi="Arabic Typesetting" w:cs="Arabic Typesetting"/>
          <w:color w:val="000000"/>
          <w:sz w:val="52"/>
          <w:szCs w:val="52"/>
          <w:lang w:val="en-IE"/>
        </w:rPr>
        <w:t>. (66-8)}. A clear and pure repentance means: a true repentance, a firm repentance, a repentance that wipes out all sins that preceded it. Repentance cleanses many impurities for this who repents. It re-focuses the person and stops him from his/her addictive sins. Repentance supersedes what came before it.</w:t>
      </w:r>
    </w:p>
    <w:p w:rsidR="00B8038A" w:rsidRPr="00B8038A" w:rsidRDefault="00B8038A" w:rsidP="00B8038A">
      <w:pPr>
        <w:spacing w:before="100" w:beforeAutospacing="1" w:after="100" w:afterAutospacing="1"/>
        <w:jc w:val="lowKashida"/>
        <w:rPr>
          <w:rFonts w:ascii="Arial" w:hAnsi="Arial" w:cs="Arial"/>
          <w:color w:val="000000"/>
        </w:rPr>
      </w:pPr>
      <w:r w:rsidRPr="00B8038A">
        <w:rPr>
          <w:rFonts w:ascii="Arabic Typesetting" w:hAnsi="Arabic Typesetting" w:cs="Arabic Typesetting"/>
          <w:color w:val="000000"/>
          <w:sz w:val="52"/>
          <w:szCs w:val="52"/>
          <w:lang w:val="en-IE"/>
        </w:rPr>
        <w:t>The third step in welcoming Ramadan is to ensure prayers are done in congregations with other worshippers (Jamaa) in a mosque. That is the best way to get closer to Allah. A prayer is the best of all deeds of obedience, and the greatest ritual of this faith of monotheism (one God).</w:t>
      </w:r>
    </w:p>
    <w:p w:rsidR="00B8038A" w:rsidRPr="00B8038A" w:rsidRDefault="00B8038A" w:rsidP="00B8038A">
      <w:pPr>
        <w:spacing w:before="100" w:beforeAutospacing="1" w:after="100" w:afterAutospacing="1"/>
        <w:jc w:val="lowKashida"/>
        <w:rPr>
          <w:rFonts w:ascii="Arial" w:hAnsi="Arial" w:cs="Arial"/>
          <w:color w:val="000000"/>
        </w:rPr>
      </w:pPr>
      <w:r w:rsidRPr="00B8038A">
        <w:rPr>
          <w:rFonts w:ascii="Arabic Typesetting" w:hAnsi="Arabic Typesetting" w:cs="Arabic Typesetting"/>
          <w:color w:val="000000"/>
          <w:sz w:val="52"/>
          <w:szCs w:val="52"/>
          <w:lang w:val="en-IE"/>
        </w:rPr>
        <w:t> </w:t>
      </w:r>
    </w:p>
    <w:p w:rsidR="00B8038A" w:rsidRPr="00B8038A" w:rsidRDefault="00B8038A" w:rsidP="00B8038A">
      <w:pPr>
        <w:spacing w:before="100" w:beforeAutospacing="1" w:after="100" w:afterAutospacing="1"/>
        <w:jc w:val="lowKashida"/>
        <w:rPr>
          <w:rFonts w:ascii="Arial" w:hAnsi="Arial" w:cs="Arial"/>
          <w:color w:val="000000"/>
        </w:rPr>
      </w:pPr>
      <w:r w:rsidRPr="00B8038A">
        <w:rPr>
          <w:rFonts w:ascii="Arabic Typesetting" w:hAnsi="Arabic Typesetting" w:cs="Arabic Typesetting"/>
          <w:color w:val="000000"/>
          <w:sz w:val="52"/>
          <w:szCs w:val="52"/>
          <w:lang w:val="en-IE"/>
        </w:rPr>
        <w:t>The prophet ppnu said: {</w:t>
      </w:r>
      <w:r w:rsidRPr="00B8038A">
        <w:rPr>
          <w:rFonts w:ascii="Arabic Typesetting" w:hAnsi="Arabic Typesetting" w:cs="Arabic Typesetting"/>
          <w:b/>
          <w:bCs/>
          <w:color w:val="000000"/>
          <w:sz w:val="52"/>
          <w:szCs w:val="52"/>
          <w:lang w:val="en-IE"/>
        </w:rPr>
        <w:t>Prayers in congregation (Jamaa) exceeds the a single person prayer by twenty seven degrees or levels</w:t>
      </w:r>
      <w:r w:rsidRPr="00B8038A">
        <w:rPr>
          <w:rFonts w:ascii="Arabic Typesetting" w:hAnsi="Arabic Typesetting" w:cs="Arabic Typesetting"/>
          <w:color w:val="000000"/>
          <w:sz w:val="52"/>
          <w:szCs w:val="52"/>
          <w:lang w:val="en-IE"/>
        </w:rPr>
        <w:t>}. Prayers in a congregation or a group will place you in the shade of the thrown of the Most Gracious, the Almighty on the day of resurrection. The prophet ppbu said: {</w:t>
      </w:r>
      <w:r w:rsidRPr="00B8038A">
        <w:rPr>
          <w:rFonts w:ascii="Arabic Typesetting" w:hAnsi="Arabic Typesetting" w:cs="Arabic Typesetting"/>
          <w:b/>
          <w:bCs/>
          <w:color w:val="000000"/>
          <w:sz w:val="52"/>
          <w:szCs w:val="52"/>
          <w:lang w:val="en-IE"/>
        </w:rPr>
        <w:t>Seven types of people, Allah will shade them in His shade or shadow on a day where there is no shade except His shade</w:t>
      </w:r>
      <w:r w:rsidRPr="00B8038A">
        <w:rPr>
          <w:rFonts w:ascii="Arabic Typesetting" w:hAnsi="Arabic Typesetting" w:cs="Arabic Typesetting"/>
          <w:color w:val="000000"/>
          <w:sz w:val="52"/>
          <w:szCs w:val="52"/>
          <w:lang w:val="en-IE"/>
        </w:rPr>
        <w:t>}. And one of the seven types of people he mentioned is: {</w:t>
      </w:r>
      <w:r w:rsidRPr="00B8038A">
        <w:rPr>
          <w:rFonts w:ascii="Arabic Typesetting" w:hAnsi="Arabic Typesetting" w:cs="Arabic Typesetting"/>
          <w:b/>
          <w:bCs/>
          <w:color w:val="000000"/>
          <w:sz w:val="52"/>
          <w:szCs w:val="52"/>
          <w:lang w:val="en-IE"/>
        </w:rPr>
        <w:t>and a man whose heart is attached to mosques</w:t>
      </w:r>
      <w:r w:rsidRPr="00B8038A">
        <w:rPr>
          <w:rFonts w:ascii="Arabic Typesetting" w:hAnsi="Arabic Typesetting" w:cs="Arabic Typesetting"/>
          <w:color w:val="000000"/>
          <w:sz w:val="52"/>
          <w:szCs w:val="52"/>
          <w:lang w:val="en-IE"/>
        </w:rPr>
        <w:t>}.</w:t>
      </w:r>
    </w:p>
    <w:p w:rsidR="00B8038A" w:rsidRPr="00B8038A" w:rsidRDefault="00B8038A" w:rsidP="00B8038A">
      <w:pPr>
        <w:spacing w:before="100" w:beforeAutospacing="1" w:after="100" w:afterAutospacing="1"/>
        <w:jc w:val="lowKashida"/>
        <w:rPr>
          <w:rFonts w:ascii="Arial" w:hAnsi="Arial" w:cs="Arial"/>
          <w:color w:val="000000"/>
        </w:rPr>
      </w:pPr>
      <w:r w:rsidRPr="00B8038A">
        <w:rPr>
          <w:rFonts w:ascii="Arabic Typesetting" w:hAnsi="Arabic Typesetting" w:cs="Arabic Typesetting"/>
          <w:color w:val="000000"/>
          <w:sz w:val="52"/>
          <w:szCs w:val="52"/>
          <w:lang w:val="en-IE"/>
        </w:rPr>
        <w:t>The forth step in welcoming Ramadan: is making plenty of supplications (Duaa). Make a lot of Duaa. Be repetitive and be insistent in what you ask of Allah. Repeat requesting Allah that He would make you successful, and that He would help you to be obedient to Him, and that He makes deeds of obedience be easy for you to do, and makes you love doing those deeds of obedience.</w:t>
      </w:r>
    </w:p>
    <w:p w:rsidR="00B8038A" w:rsidRPr="00B8038A" w:rsidRDefault="00B8038A" w:rsidP="00B8038A">
      <w:pPr>
        <w:spacing w:before="100" w:beforeAutospacing="1" w:after="100" w:afterAutospacing="1"/>
        <w:jc w:val="lowKashida"/>
        <w:rPr>
          <w:rFonts w:ascii="Arial" w:hAnsi="Arial" w:cs="Arial"/>
          <w:color w:val="000000"/>
        </w:rPr>
      </w:pPr>
      <w:r w:rsidRPr="00B8038A">
        <w:rPr>
          <w:rFonts w:ascii="Arabic Typesetting" w:hAnsi="Arabic Typesetting" w:cs="Arabic Typesetting"/>
          <w:color w:val="000000"/>
          <w:sz w:val="52"/>
          <w:szCs w:val="52"/>
        </w:rPr>
        <w:t> </w:t>
      </w:r>
    </w:p>
    <w:p w:rsidR="00B8038A" w:rsidRPr="00B8038A" w:rsidRDefault="00B8038A" w:rsidP="00B8038A">
      <w:pPr>
        <w:spacing w:before="100" w:beforeAutospacing="1" w:after="100" w:afterAutospacing="1"/>
        <w:jc w:val="lowKashida"/>
        <w:rPr>
          <w:rFonts w:ascii="Arial" w:hAnsi="Arial" w:cs="Arial"/>
          <w:color w:val="000000"/>
        </w:rPr>
      </w:pPr>
      <w:r w:rsidRPr="00B8038A">
        <w:rPr>
          <w:rFonts w:ascii="Arabic Typesetting" w:hAnsi="Arabic Typesetting" w:cs="Arabic Typesetting"/>
          <w:color w:val="000000"/>
          <w:sz w:val="52"/>
          <w:szCs w:val="52"/>
        </w:rPr>
        <w:t>Allah says: {</w:t>
      </w:r>
      <w:r w:rsidRPr="00B8038A">
        <w:rPr>
          <w:rFonts w:ascii="Arabic Typesetting" w:hAnsi="Arabic Typesetting" w:cs="Arabic Typesetting"/>
          <w:b/>
          <w:bCs/>
          <w:color w:val="000000"/>
          <w:sz w:val="52"/>
          <w:szCs w:val="52"/>
        </w:rPr>
        <w:t>Your God says: Ask me (or make Duaa) and I will answer</w:t>
      </w:r>
      <w:r w:rsidRPr="00B8038A">
        <w:rPr>
          <w:rFonts w:ascii="Arabic Typesetting" w:hAnsi="Arabic Typesetting" w:cs="Arabic Typesetting"/>
          <w:color w:val="000000"/>
          <w:sz w:val="52"/>
          <w:szCs w:val="52"/>
        </w:rPr>
        <w:t xml:space="preserve"> (40-60)}. The messenger ppbu said: {</w:t>
      </w:r>
      <w:r w:rsidRPr="00B8038A">
        <w:rPr>
          <w:rFonts w:ascii="Arabic Typesetting" w:hAnsi="Arabic Typesetting" w:cs="Arabic Typesetting"/>
          <w:b/>
          <w:bCs/>
          <w:color w:val="000000"/>
          <w:sz w:val="52"/>
          <w:szCs w:val="52"/>
        </w:rPr>
        <w:t>Asking Allah is a worship</w:t>
      </w:r>
      <w:r w:rsidRPr="00B8038A">
        <w:rPr>
          <w:rFonts w:ascii="Arabic Typesetting" w:hAnsi="Arabic Typesetting" w:cs="Arabic Typesetting"/>
          <w:color w:val="000000"/>
          <w:sz w:val="52"/>
          <w:szCs w:val="52"/>
        </w:rPr>
        <w:t>}.</w:t>
      </w:r>
    </w:p>
    <w:p w:rsidR="00B8038A" w:rsidRPr="00B8038A" w:rsidRDefault="00B8038A" w:rsidP="00B8038A">
      <w:pPr>
        <w:spacing w:before="100" w:beforeAutospacing="1" w:after="100" w:afterAutospacing="1"/>
        <w:jc w:val="lowKashida"/>
        <w:rPr>
          <w:rFonts w:ascii="Arial" w:hAnsi="Arial" w:cs="Arial"/>
          <w:color w:val="000000"/>
        </w:rPr>
      </w:pPr>
      <w:r w:rsidRPr="00B8038A">
        <w:rPr>
          <w:rFonts w:ascii="Arabic Typesetting" w:hAnsi="Arabic Typesetting" w:cs="Arabic Typesetting"/>
          <w:color w:val="000000"/>
          <w:sz w:val="52"/>
          <w:szCs w:val="52"/>
        </w:rPr>
        <w:t>When considering Asking Allah (or making Duaa to Allah) and with relation to the month of Ramadan, there are three types of duaa:</w:t>
      </w:r>
    </w:p>
    <w:p w:rsidR="00B8038A" w:rsidRPr="00B8038A" w:rsidRDefault="00B8038A" w:rsidP="00B8038A">
      <w:pPr>
        <w:spacing w:before="100" w:beforeAutospacing="1" w:after="100" w:afterAutospacing="1"/>
        <w:jc w:val="lowKashida"/>
        <w:rPr>
          <w:rFonts w:ascii="Arial" w:hAnsi="Arial" w:cs="Arial"/>
          <w:color w:val="000000"/>
        </w:rPr>
      </w:pPr>
      <w:r w:rsidRPr="00B8038A">
        <w:rPr>
          <w:rFonts w:ascii="Arabic Typesetting" w:hAnsi="Arabic Typesetting" w:cs="Arabic Typesetting"/>
          <w:color w:val="000000"/>
          <w:sz w:val="52"/>
          <w:szCs w:val="52"/>
        </w:rPr>
        <w:t>First type: For a slave to ask Allah to allow him or her to live (or extend his life) in order that they shall witness the month of Ramadan. Where they say: “O Allah, make us witness Ramadan or Extend our life so we make it to Ramadan”.</w:t>
      </w:r>
    </w:p>
    <w:p w:rsidR="00B8038A" w:rsidRPr="00B8038A" w:rsidRDefault="00B8038A" w:rsidP="00B8038A">
      <w:pPr>
        <w:spacing w:before="100" w:beforeAutospacing="1" w:after="100" w:afterAutospacing="1"/>
        <w:jc w:val="lowKashida"/>
        <w:rPr>
          <w:rFonts w:ascii="Arial" w:hAnsi="Arial" w:cs="Arial"/>
          <w:color w:val="000000"/>
        </w:rPr>
      </w:pPr>
      <w:r w:rsidRPr="00B8038A">
        <w:rPr>
          <w:rFonts w:ascii="Arabic Typesetting" w:hAnsi="Arabic Typesetting" w:cs="Arabic Typesetting"/>
          <w:color w:val="000000"/>
          <w:sz w:val="52"/>
          <w:szCs w:val="52"/>
        </w:rPr>
        <w:t>Second type: A slave calls his or her God to make them successful and guide them to doing good deeds. They may ask Allah: “O Allah help us during the month of Ramadan to do fasting and night prayers and help us do deeds that are loved to You”.</w:t>
      </w:r>
    </w:p>
    <w:p w:rsidR="0009280B" w:rsidRPr="0030228E" w:rsidRDefault="00B8038A" w:rsidP="00B8038A">
      <w:pPr>
        <w:jc w:val="lowKashida"/>
        <w:rPr>
          <w:rFonts w:ascii="Arabic Typesetting" w:hAnsi="Arabic Typesetting" w:cs="Arabic Typesetting"/>
          <w:sz w:val="52"/>
          <w:szCs w:val="52"/>
        </w:rPr>
      </w:pPr>
      <w:r w:rsidRPr="00B8038A">
        <w:rPr>
          <w:rFonts w:ascii="Arabic Typesetting" w:hAnsi="Arabic Typesetting" w:cs="Arabic Typesetting"/>
          <w:color w:val="000000"/>
          <w:sz w:val="52"/>
          <w:szCs w:val="52"/>
        </w:rPr>
        <w:t>Third type: A slave calls and asks his or her God to make them one of those whose deeds are accepted, and be spared from hellfire. They may say: “O Allah, make us during Ramadan amongst those whom You accepted, and by the end of Ramadan grant us pardon from Hellfire”.</w:t>
      </w:r>
    </w:p>
    <w:sectPr w:rsidR="0009280B" w:rsidRPr="0030228E" w:rsidSect="008A0C5B">
      <w:headerReference w:type="even" r:id="rId7"/>
      <w:headerReference w:type="default" r:id="rId8"/>
      <w:footerReference w:type="even" r:id="rId9"/>
      <w:footerReference w:type="default" r:id="rId10"/>
      <w:headerReference w:type="first" r:id="rId11"/>
      <w:footerReference w:type="first" r:id="rId12"/>
      <w:pgSz w:w="12240" w:h="15840"/>
      <w:pgMar w:top="1135" w:right="1041" w:bottom="851"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E45" w:rsidRDefault="002D1E45">
      <w:r>
        <w:separator/>
      </w:r>
    </w:p>
  </w:endnote>
  <w:endnote w:type="continuationSeparator" w:id="0">
    <w:p w:rsidR="002D1E45" w:rsidRDefault="002D1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uthmanic">
    <w:altName w:val="Times New Roman"/>
    <w:panose1 w:val="00000000000000000000"/>
    <w:charset w:val="00"/>
    <w:family w:val="roman"/>
    <w:notTrueType/>
    <w:pitch w:val="default"/>
  </w:font>
  <w:font w:name="Arabic Typesetting">
    <w:panose1 w:val="03020402040406030203"/>
    <w:charset w:val="00"/>
    <w:family w:val="script"/>
    <w:pitch w:val="variable"/>
    <w:sig w:usb0="80002007" w:usb1="8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1B2" w:rsidRDefault="004321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1B2" w:rsidRDefault="004321B2">
    <w:pPr>
      <w:pStyle w:val="Footer"/>
      <w:jc w:val="center"/>
    </w:pPr>
    <w:r>
      <w:fldChar w:fldCharType="begin"/>
    </w:r>
    <w:r>
      <w:instrText xml:space="preserve"> PAGE   \* MERGEFORMAT </w:instrText>
    </w:r>
    <w:r>
      <w:fldChar w:fldCharType="separate"/>
    </w:r>
    <w:r w:rsidR="002D1E45">
      <w:rPr>
        <w:noProof/>
      </w:rPr>
      <w:t>1</w:t>
    </w:r>
    <w:r>
      <w:rPr>
        <w:noProof/>
      </w:rPr>
      <w:fldChar w:fldCharType="end"/>
    </w:r>
  </w:p>
  <w:p w:rsidR="004321B2" w:rsidRDefault="004321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1B2" w:rsidRDefault="004321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E45" w:rsidRDefault="002D1E45">
      <w:r>
        <w:separator/>
      </w:r>
    </w:p>
  </w:footnote>
  <w:footnote w:type="continuationSeparator" w:id="0">
    <w:p w:rsidR="002D1E45" w:rsidRDefault="002D1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201" w:rsidRDefault="00BF0201" w:rsidP="00D57B46">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BF0201" w:rsidRDefault="00BF0201" w:rsidP="00D57B46">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201" w:rsidRDefault="00BF0201" w:rsidP="00D57B46">
    <w:pPr>
      <w:pStyle w:val="Header"/>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1B2" w:rsidRDefault="004321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236C2"/>
    <w:multiLevelType w:val="hybridMultilevel"/>
    <w:tmpl w:val="FE8277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566E88"/>
    <w:multiLevelType w:val="hybridMultilevel"/>
    <w:tmpl w:val="529A55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7A35B3"/>
    <w:multiLevelType w:val="multilevel"/>
    <w:tmpl w:val="BDCA7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C61"/>
    <w:rsid w:val="00000552"/>
    <w:rsid w:val="00000A7A"/>
    <w:rsid w:val="00000B34"/>
    <w:rsid w:val="00001E46"/>
    <w:rsid w:val="0000534D"/>
    <w:rsid w:val="000077C3"/>
    <w:rsid w:val="000077C6"/>
    <w:rsid w:val="000101C5"/>
    <w:rsid w:val="00017910"/>
    <w:rsid w:val="00020D15"/>
    <w:rsid w:val="0002420D"/>
    <w:rsid w:val="00027777"/>
    <w:rsid w:val="000300E2"/>
    <w:rsid w:val="0003057D"/>
    <w:rsid w:val="000322D2"/>
    <w:rsid w:val="000350A5"/>
    <w:rsid w:val="000355BC"/>
    <w:rsid w:val="0003702E"/>
    <w:rsid w:val="00041614"/>
    <w:rsid w:val="00043334"/>
    <w:rsid w:val="00044CDB"/>
    <w:rsid w:val="0004627A"/>
    <w:rsid w:val="00046341"/>
    <w:rsid w:val="000505B6"/>
    <w:rsid w:val="00051E70"/>
    <w:rsid w:val="00054589"/>
    <w:rsid w:val="00056741"/>
    <w:rsid w:val="00057BFE"/>
    <w:rsid w:val="00064059"/>
    <w:rsid w:val="00066066"/>
    <w:rsid w:val="0006647E"/>
    <w:rsid w:val="000664A9"/>
    <w:rsid w:val="0006721F"/>
    <w:rsid w:val="00070CFB"/>
    <w:rsid w:val="000808C5"/>
    <w:rsid w:val="00084F5A"/>
    <w:rsid w:val="000850D2"/>
    <w:rsid w:val="00085349"/>
    <w:rsid w:val="000862B6"/>
    <w:rsid w:val="000878F4"/>
    <w:rsid w:val="0009280B"/>
    <w:rsid w:val="00092AF1"/>
    <w:rsid w:val="00094242"/>
    <w:rsid w:val="00096D44"/>
    <w:rsid w:val="00097F24"/>
    <w:rsid w:val="000A1CE6"/>
    <w:rsid w:val="000A4339"/>
    <w:rsid w:val="000A62D5"/>
    <w:rsid w:val="000A7768"/>
    <w:rsid w:val="000B1BCB"/>
    <w:rsid w:val="000B1D2E"/>
    <w:rsid w:val="000B5EAD"/>
    <w:rsid w:val="000C04D5"/>
    <w:rsid w:val="000C7691"/>
    <w:rsid w:val="000C7EF2"/>
    <w:rsid w:val="000D45E9"/>
    <w:rsid w:val="000D5CC5"/>
    <w:rsid w:val="000D5E3C"/>
    <w:rsid w:val="000E2B3B"/>
    <w:rsid w:val="000E32C6"/>
    <w:rsid w:val="000E66E7"/>
    <w:rsid w:val="000F379E"/>
    <w:rsid w:val="000F5F0C"/>
    <w:rsid w:val="000F7751"/>
    <w:rsid w:val="00101522"/>
    <w:rsid w:val="001016D5"/>
    <w:rsid w:val="00104F16"/>
    <w:rsid w:val="00105C1E"/>
    <w:rsid w:val="0011344C"/>
    <w:rsid w:val="00113DAF"/>
    <w:rsid w:val="00114F25"/>
    <w:rsid w:val="00115591"/>
    <w:rsid w:val="0011714E"/>
    <w:rsid w:val="001226CE"/>
    <w:rsid w:val="001245AA"/>
    <w:rsid w:val="0012583A"/>
    <w:rsid w:val="001272FB"/>
    <w:rsid w:val="00127FD3"/>
    <w:rsid w:val="00131AC3"/>
    <w:rsid w:val="00132C78"/>
    <w:rsid w:val="001446C0"/>
    <w:rsid w:val="00146C96"/>
    <w:rsid w:val="00146D64"/>
    <w:rsid w:val="001576EA"/>
    <w:rsid w:val="001632BF"/>
    <w:rsid w:val="00163374"/>
    <w:rsid w:val="00165482"/>
    <w:rsid w:val="00166289"/>
    <w:rsid w:val="00167842"/>
    <w:rsid w:val="00170E03"/>
    <w:rsid w:val="001716FD"/>
    <w:rsid w:val="00173758"/>
    <w:rsid w:val="001770C5"/>
    <w:rsid w:val="0017740D"/>
    <w:rsid w:val="00180AA7"/>
    <w:rsid w:val="00187007"/>
    <w:rsid w:val="001901DE"/>
    <w:rsid w:val="001957B9"/>
    <w:rsid w:val="001A7877"/>
    <w:rsid w:val="001A7B4A"/>
    <w:rsid w:val="001B068E"/>
    <w:rsid w:val="001B26D3"/>
    <w:rsid w:val="001B36F3"/>
    <w:rsid w:val="001B4D87"/>
    <w:rsid w:val="001B7D42"/>
    <w:rsid w:val="001C081A"/>
    <w:rsid w:val="001C09BA"/>
    <w:rsid w:val="001C4E50"/>
    <w:rsid w:val="001C73DE"/>
    <w:rsid w:val="001D4CBC"/>
    <w:rsid w:val="001D5BDA"/>
    <w:rsid w:val="001D5F7A"/>
    <w:rsid w:val="001D675D"/>
    <w:rsid w:val="001D6C61"/>
    <w:rsid w:val="001E1F34"/>
    <w:rsid w:val="001E6CEC"/>
    <w:rsid w:val="001F0843"/>
    <w:rsid w:val="001F162F"/>
    <w:rsid w:val="001F1BB6"/>
    <w:rsid w:val="001F3365"/>
    <w:rsid w:val="001F63E1"/>
    <w:rsid w:val="001F6412"/>
    <w:rsid w:val="001F67F4"/>
    <w:rsid w:val="001F7B26"/>
    <w:rsid w:val="00202473"/>
    <w:rsid w:val="00203CB0"/>
    <w:rsid w:val="00206984"/>
    <w:rsid w:val="002114EC"/>
    <w:rsid w:val="00211D84"/>
    <w:rsid w:val="00213B7A"/>
    <w:rsid w:val="00214093"/>
    <w:rsid w:val="00214C52"/>
    <w:rsid w:val="0021559A"/>
    <w:rsid w:val="002201C7"/>
    <w:rsid w:val="00222C0A"/>
    <w:rsid w:val="00223932"/>
    <w:rsid w:val="002253CA"/>
    <w:rsid w:val="00226B95"/>
    <w:rsid w:val="002275E1"/>
    <w:rsid w:val="002322F8"/>
    <w:rsid w:val="00233782"/>
    <w:rsid w:val="0023430A"/>
    <w:rsid w:val="00235895"/>
    <w:rsid w:val="00237068"/>
    <w:rsid w:val="00237A66"/>
    <w:rsid w:val="0024258E"/>
    <w:rsid w:val="0024466A"/>
    <w:rsid w:val="002457B1"/>
    <w:rsid w:val="00245D63"/>
    <w:rsid w:val="00250D23"/>
    <w:rsid w:val="0025232C"/>
    <w:rsid w:val="00252B7F"/>
    <w:rsid w:val="00252C8D"/>
    <w:rsid w:val="00253B87"/>
    <w:rsid w:val="00255127"/>
    <w:rsid w:val="00255AA4"/>
    <w:rsid w:val="00256657"/>
    <w:rsid w:val="00261C52"/>
    <w:rsid w:val="00261D1E"/>
    <w:rsid w:val="00262810"/>
    <w:rsid w:val="00262A1C"/>
    <w:rsid w:val="002720A3"/>
    <w:rsid w:val="002733DB"/>
    <w:rsid w:val="002777AC"/>
    <w:rsid w:val="00281DA0"/>
    <w:rsid w:val="0028510D"/>
    <w:rsid w:val="00286070"/>
    <w:rsid w:val="00287A4B"/>
    <w:rsid w:val="00293B03"/>
    <w:rsid w:val="00293D12"/>
    <w:rsid w:val="00294E77"/>
    <w:rsid w:val="002A041C"/>
    <w:rsid w:val="002A1A16"/>
    <w:rsid w:val="002A31F0"/>
    <w:rsid w:val="002A729D"/>
    <w:rsid w:val="002B0000"/>
    <w:rsid w:val="002B074E"/>
    <w:rsid w:val="002B0B03"/>
    <w:rsid w:val="002B1907"/>
    <w:rsid w:val="002B4559"/>
    <w:rsid w:val="002B506D"/>
    <w:rsid w:val="002B5C70"/>
    <w:rsid w:val="002B7C05"/>
    <w:rsid w:val="002C2A0B"/>
    <w:rsid w:val="002C3CB4"/>
    <w:rsid w:val="002C4FB6"/>
    <w:rsid w:val="002C69F6"/>
    <w:rsid w:val="002C7350"/>
    <w:rsid w:val="002D15F4"/>
    <w:rsid w:val="002D1E45"/>
    <w:rsid w:val="002D6974"/>
    <w:rsid w:val="002E005E"/>
    <w:rsid w:val="002E0349"/>
    <w:rsid w:val="002E0B68"/>
    <w:rsid w:val="002F4250"/>
    <w:rsid w:val="002F5EA6"/>
    <w:rsid w:val="002F7990"/>
    <w:rsid w:val="002F7EF4"/>
    <w:rsid w:val="00300411"/>
    <w:rsid w:val="00300A1F"/>
    <w:rsid w:val="0030228E"/>
    <w:rsid w:val="00303026"/>
    <w:rsid w:val="0030303E"/>
    <w:rsid w:val="00306119"/>
    <w:rsid w:val="003131A2"/>
    <w:rsid w:val="00314442"/>
    <w:rsid w:val="0031767C"/>
    <w:rsid w:val="00323C46"/>
    <w:rsid w:val="003244A8"/>
    <w:rsid w:val="0032582A"/>
    <w:rsid w:val="0032614D"/>
    <w:rsid w:val="00326869"/>
    <w:rsid w:val="00327A10"/>
    <w:rsid w:val="00332B8D"/>
    <w:rsid w:val="00336A10"/>
    <w:rsid w:val="00341620"/>
    <w:rsid w:val="00341815"/>
    <w:rsid w:val="00341DEB"/>
    <w:rsid w:val="00346050"/>
    <w:rsid w:val="00351B32"/>
    <w:rsid w:val="0035268D"/>
    <w:rsid w:val="00352F89"/>
    <w:rsid w:val="00354503"/>
    <w:rsid w:val="00355D6A"/>
    <w:rsid w:val="0035625F"/>
    <w:rsid w:val="003578CC"/>
    <w:rsid w:val="00360598"/>
    <w:rsid w:val="0036087B"/>
    <w:rsid w:val="00362192"/>
    <w:rsid w:val="003622D5"/>
    <w:rsid w:val="00364DAB"/>
    <w:rsid w:val="00367D77"/>
    <w:rsid w:val="0037430B"/>
    <w:rsid w:val="003776AE"/>
    <w:rsid w:val="003906FE"/>
    <w:rsid w:val="00390C42"/>
    <w:rsid w:val="00392133"/>
    <w:rsid w:val="00393BA9"/>
    <w:rsid w:val="00396B13"/>
    <w:rsid w:val="00397AF3"/>
    <w:rsid w:val="003A2A26"/>
    <w:rsid w:val="003A33B9"/>
    <w:rsid w:val="003A3428"/>
    <w:rsid w:val="003A41CA"/>
    <w:rsid w:val="003A666A"/>
    <w:rsid w:val="003B12F9"/>
    <w:rsid w:val="003B1441"/>
    <w:rsid w:val="003B4584"/>
    <w:rsid w:val="003B5BA6"/>
    <w:rsid w:val="003C192F"/>
    <w:rsid w:val="003C2015"/>
    <w:rsid w:val="003C477A"/>
    <w:rsid w:val="003C6BCB"/>
    <w:rsid w:val="003C7274"/>
    <w:rsid w:val="003C746F"/>
    <w:rsid w:val="003D3371"/>
    <w:rsid w:val="003D6849"/>
    <w:rsid w:val="003D700F"/>
    <w:rsid w:val="003E00BA"/>
    <w:rsid w:val="003E0EC2"/>
    <w:rsid w:val="003E0F63"/>
    <w:rsid w:val="003E2912"/>
    <w:rsid w:val="003E29BF"/>
    <w:rsid w:val="003E3E2F"/>
    <w:rsid w:val="003E4057"/>
    <w:rsid w:val="003E4169"/>
    <w:rsid w:val="003E4D7A"/>
    <w:rsid w:val="003E6A1F"/>
    <w:rsid w:val="004013F4"/>
    <w:rsid w:val="00401972"/>
    <w:rsid w:val="00401D1C"/>
    <w:rsid w:val="00413CAF"/>
    <w:rsid w:val="00415C67"/>
    <w:rsid w:val="00426D8C"/>
    <w:rsid w:val="00427C9B"/>
    <w:rsid w:val="00430AD1"/>
    <w:rsid w:val="00431BFE"/>
    <w:rsid w:val="00431DC1"/>
    <w:rsid w:val="004321B2"/>
    <w:rsid w:val="004346CE"/>
    <w:rsid w:val="00434A14"/>
    <w:rsid w:val="00437AE9"/>
    <w:rsid w:val="00440143"/>
    <w:rsid w:val="0044047A"/>
    <w:rsid w:val="00441371"/>
    <w:rsid w:val="00453B40"/>
    <w:rsid w:val="0046342D"/>
    <w:rsid w:val="004647A9"/>
    <w:rsid w:val="00467526"/>
    <w:rsid w:val="004723AC"/>
    <w:rsid w:val="0047633B"/>
    <w:rsid w:val="0047689E"/>
    <w:rsid w:val="00480223"/>
    <w:rsid w:val="004808B2"/>
    <w:rsid w:val="00482D82"/>
    <w:rsid w:val="00482FBC"/>
    <w:rsid w:val="0048563E"/>
    <w:rsid w:val="00486FD4"/>
    <w:rsid w:val="00492F17"/>
    <w:rsid w:val="0049437E"/>
    <w:rsid w:val="00494713"/>
    <w:rsid w:val="00497E9A"/>
    <w:rsid w:val="004A02DB"/>
    <w:rsid w:val="004A1E52"/>
    <w:rsid w:val="004A5741"/>
    <w:rsid w:val="004A6FAC"/>
    <w:rsid w:val="004B0B29"/>
    <w:rsid w:val="004B0DDC"/>
    <w:rsid w:val="004B1A29"/>
    <w:rsid w:val="004B5938"/>
    <w:rsid w:val="004C2DDE"/>
    <w:rsid w:val="004C3DAE"/>
    <w:rsid w:val="004C6600"/>
    <w:rsid w:val="004D1185"/>
    <w:rsid w:val="004D2A84"/>
    <w:rsid w:val="004D2CD1"/>
    <w:rsid w:val="004D41CE"/>
    <w:rsid w:val="004E3450"/>
    <w:rsid w:val="004E53CE"/>
    <w:rsid w:val="004E76DE"/>
    <w:rsid w:val="004F05AD"/>
    <w:rsid w:val="004F26BE"/>
    <w:rsid w:val="004F3F52"/>
    <w:rsid w:val="004F45B0"/>
    <w:rsid w:val="004F45D6"/>
    <w:rsid w:val="004F59DC"/>
    <w:rsid w:val="004F7756"/>
    <w:rsid w:val="005023D3"/>
    <w:rsid w:val="00504BA7"/>
    <w:rsid w:val="00504C43"/>
    <w:rsid w:val="00504F33"/>
    <w:rsid w:val="005113A3"/>
    <w:rsid w:val="00511E17"/>
    <w:rsid w:val="005152F8"/>
    <w:rsid w:val="00517E66"/>
    <w:rsid w:val="00521780"/>
    <w:rsid w:val="00521DA6"/>
    <w:rsid w:val="00522586"/>
    <w:rsid w:val="00526222"/>
    <w:rsid w:val="00531038"/>
    <w:rsid w:val="005319BE"/>
    <w:rsid w:val="00531E31"/>
    <w:rsid w:val="005325C7"/>
    <w:rsid w:val="00534A2C"/>
    <w:rsid w:val="00535B95"/>
    <w:rsid w:val="00537FB6"/>
    <w:rsid w:val="00541F89"/>
    <w:rsid w:val="0054314D"/>
    <w:rsid w:val="00543959"/>
    <w:rsid w:val="00546B5B"/>
    <w:rsid w:val="005474F2"/>
    <w:rsid w:val="00547921"/>
    <w:rsid w:val="00552FA8"/>
    <w:rsid w:val="00553D90"/>
    <w:rsid w:val="005567D9"/>
    <w:rsid w:val="00560B5E"/>
    <w:rsid w:val="0056168C"/>
    <w:rsid w:val="00563A8C"/>
    <w:rsid w:val="005646AA"/>
    <w:rsid w:val="00565211"/>
    <w:rsid w:val="00570576"/>
    <w:rsid w:val="0057533F"/>
    <w:rsid w:val="0057584E"/>
    <w:rsid w:val="00581636"/>
    <w:rsid w:val="00582B1B"/>
    <w:rsid w:val="00585963"/>
    <w:rsid w:val="00586496"/>
    <w:rsid w:val="0058671D"/>
    <w:rsid w:val="005873EC"/>
    <w:rsid w:val="005920BE"/>
    <w:rsid w:val="005928D8"/>
    <w:rsid w:val="00593149"/>
    <w:rsid w:val="005A3A5A"/>
    <w:rsid w:val="005A564A"/>
    <w:rsid w:val="005A6357"/>
    <w:rsid w:val="005A654A"/>
    <w:rsid w:val="005C0C5D"/>
    <w:rsid w:val="005C1348"/>
    <w:rsid w:val="005C5012"/>
    <w:rsid w:val="005C7932"/>
    <w:rsid w:val="005D3634"/>
    <w:rsid w:val="005D47B2"/>
    <w:rsid w:val="005E05A5"/>
    <w:rsid w:val="005E1FE1"/>
    <w:rsid w:val="005E2C65"/>
    <w:rsid w:val="005E62D9"/>
    <w:rsid w:val="005F404B"/>
    <w:rsid w:val="005F4A18"/>
    <w:rsid w:val="00610742"/>
    <w:rsid w:val="0061396B"/>
    <w:rsid w:val="00614327"/>
    <w:rsid w:val="006145C8"/>
    <w:rsid w:val="00620495"/>
    <w:rsid w:val="00621EE8"/>
    <w:rsid w:val="006225AE"/>
    <w:rsid w:val="00625713"/>
    <w:rsid w:val="006420AD"/>
    <w:rsid w:val="00651079"/>
    <w:rsid w:val="006510DC"/>
    <w:rsid w:val="00654433"/>
    <w:rsid w:val="0066014F"/>
    <w:rsid w:val="0066281D"/>
    <w:rsid w:val="00663C36"/>
    <w:rsid w:val="00665FAD"/>
    <w:rsid w:val="00667D2E"/>
    <w:rsid w:val="00672AF6"/>
    <w:rsid w:val="00672C51"/>
    <w:rsid w:val="006743C2"/>
    <w:rsid w:val="00675A7B"/>
    <w:rsid w:val="00683021"/>
    <w:rsid w:val="00686391"/>
    <w:rsid w:val="00692CD4"/>
    <w:rsid w:val="00695271"/>
    <w:rsid w:val="006A2D01"/>
    <w:rsid w:val="006A6F16"/>
    <w:rsid w:val="006B4EDE"/>
    <w:rsid w:val="006B533B"/>
    <w:rsid w:val="006C003A"/>
    <w:rsid w:val="006C39D0"/>
    <w:rsid w:val="006C4C67"/>
    <w:rsid w:val="006D173B"/>
    <w:rsid w:val="006D1F81"/>
    <w:rsid w:val="006D20F4"/>
    <w:rsid w:val="006D2CFC"/>
    <w:rsid w:val="006D4D68"/>
    <w:rsid w:val="006D5107"/>
    <w:rsid w:val="006D5AA1"/>
    <w:rsid w:val="006E5A53"/>
    <w:rsid w:val="006E6728"/>
    <w:rsid w:val="006F0548"/>
    <w:rsid w:val="006F514D"/>
    <w:rsid w:val="006F59F4"/>
    <w:rsid w:val="006F6A78"/>
    <w:rsid w:val="00701266"/>
    <w:rsid w:val="00706A20"/>
    <w:rsid w:val="007112B6"/>
    <w:rsid w:val="007130DB"/>
    <w:rsid w:val="00715A1F"/>
    <w:rsid w:val="00717A15"/>
    <w:rsid w:val="00730174"/>
    <w:rsid w:val="0073128E"/>
    <w:rsid w:val="00733160"/>
    <w:rsid w:val="007351DA"/>
    <w:rsid w:val="00741218"/>
    <w:rsid w:val="00741B59"/>
    <w:rsid w:val="007447CF"/>
    <w:rsid w:val="00744F0F"/>
    <w:rsid w:val="00745E5A"/>
    <w:rsid w:val="007509E7"/>
    <w:rsid w:val="0076271D"/>
    <w:rsid w:val="00763578"/>
    <w:rsid w:val="00766495"/>
    <w:rsid w:val="0077073C"/>
    <w:rsid w:val="0077333C"/>
    <w:rsid w:val="0077380C"/>
    <w:rsid w:val="007804F4"/>
    <w:rsid w:val="00782C6E"/>
    <w:rsid w:val="00783ED6"/>
    <w:rsid w:val="00784711"/>
    <w:rsid w:val="00785233"/>
    <w:rsid w:val="007863BB"/>
    <w:rsid w:val="00790B38"/>
    <w:rsid w:val="007941DE"/>
    <w:rsid w:val="007944B2"/>
    <w:rsid w:val="00795B4F"/>
    <w:rsid w:val="00795E61"/>
    <w:rsid w:val="007A0312"/>
    <w:rsid w:val="007A2051"/>
    <w:rsid w:val="007A30FB"/>
    <w:rsid w:val="007A3BFE"/>
    <w:rsid w:val="007A71ED"/>
    <w:rsid w:val="007B192B"/>
    <w:rsid w:val="007B4324"/>
    <w:rsid w:val="007B4C95"/>
    <w:rsid w:val="007B6273"/>
    <w:rsid w:val="007C0655"/>
    <w:rsid w:val="007C20A1"/>
    <w:rsid w:val="007C2C85"/>
    <w:rsid w:val="007C2DCD"/>
    <w:rsid w:val="007C3319"/>
    <w:rsid w:val="007C41C6"/>
    <w:rsid w:val="007C7414"/>
    <w:rsid w:val="007D038D"/>
    <w:rsid w:val="007D05D0"/>
    <w:rsid w:val="007D203F"/>
    <w:rsid w:val="007D45DE"/>
    <w:rsid w:val="007D5951"/>
    <w:rsid w:val="007D77C4"/>
    <w:rsid w:val="007E0501"/>
    <w:rsid w:val="007E1CB7"/>
    <w:rsid w:val="007E2F9A"/>
    <w:rsid w:val="007E587D"/>
    <w:rsid w:val="007F43B6"/>
    <w:rsid w:val="007F44FF"/>
    <w:rsid w:val="007F4785"/>
    <w:rsid w:val="008025B1"/>
    <w:rsid w:val="00803257"/>
    <w:rsid w:val="0080618E"/>
    <w:rsid w:val="008073B0"/>
    <w:rsid w:val="008116F1"/>
    <w:rsid w:val="00812BB8"/>
    <w:rsid w:val="00814452"/>
    <w:rsid w:val="0081449A"/>
    <w:rsid w:val="00815C2B"/>
    <w:rsid w:val="00815CF3"/>
    <w:rsid w:val="00816CC5"/>
    <w:rsid w:val="00817BE1"/>
    <w:rsid w:val="00821D96"/>
    <w:rsid w:val="00822631"/>
    <w:rsid w:val="00824D67"/>
    <w:rsid w:val="0082663F"/>
    <w:rsid w:val="008302D6"/>
    <w:rsid w:val="008317A2"/>
    <w:rsid w:val="0083444D"/>
    <w:rsid w:val="00836C86"/>
    <w:rsid w:val="00836D34"/>
    <w:rsid w:val="00837A41"/>
    <w:rsid w:val="00837BBA"/>
    <w:rsid w:val="00840268"/>
    <w:rsid w:val="00843EB4"/>
    <w:rsid w:val="00845917"/>
    <w:rsid w:val="00846356"/>
    <w:rsid w:val="00850491"/>
    <w:rsid w:val="0085208B"/>
    <w:rsid w:val="008527C7"/>
    <w:rsid w:val="0085385A"/>
    <w:rsid w:val="008557D8"/>
    <w:rsid w:val="00856A2B"/>
    <w:rsid w:val="0085783C"/>
    <w:rsid w:val="0086040C"/>
    <w:rsid w:val="0086310F"/>
    <w:rsid w:val="008632A2"/>
    <w:rsid w:val="008660E6"/>
    <w:rsid w:val="008736A7"/>
    <w:rsid w:val="00880096"/>
    <w:rsid w:val="008802F2"/>
    <w:rsid w:val="008876FD"/>
    <w:rsid w:val="00887FA0"/>
    <w:rsid w:val="008918D6"/>
    <w:rsid w:val="008923D7"/>
    <w:rsid w:val="008928E5"/>
    <w:rsid w:val="00892CD5"/>
    <w:rsid w:val="00895160"/>
    <w:rsid w:val="008956A9"/>
    <w:rsid w:val="008A0C5B"/>
    <w:rsid w:val="008A1FEE"/>
    <w:rsid w:val="008A2559"/>
    <w:rsid w:val="008A50EA"/>
    <w:rsid w:val="008A5B55"/>
    <w:rsid w:val="008A5D5D"/>
    <w:rsid w:val="008A6A86"/>
    <w:rsid w:val="008B1162"/>
    <w:rsid w:val="008B5736"/>
    <w:rsid w:val="008B69E8"/>
    <w:rsid w:val="008C00D7"/>
    <w:rsid w:val="008C254D"/>
    <w:rsid w:val="008C6939"/>
    <w:rsid w:val="008D12BE"/>
    <w:rsid w:val="008D2FC7"/>
    <w:rsid w:val="008D646A"/>
    <w:rsid w:val="008D7F01"/>
    <w:rsid w:val="008E01DF"/>
    <w:rsid w:val="008E0B5A"/>
    <w:rsid w:val="008E22C7"/>
    <w:rsid w:val="008E3BAC"/>
    <w:rsid w:val="008E5A36"/>
    <w:rsid w:val="008F09CC"/>
    <w:rsid w:val="008F0F9F"/>
    <w:rsid w:val="008F1F3E"/>
    <w:rsid w:val="008F3FAB"/>
    <w:rsid w:val="009005A5"/>
    <w:rsid w:val="0090064B"/>
    <w:rsid w:val="0090589B"/>
    <w:rsid w:val="00907EEF"/>
    <w:rsid w:val="00915F20"/>
    <w:rsid w:val="009163B3"/>
    <w:rsid w:val="0092123D"/>
    <w:rsid w:val="0092179C"/>
    <w:rsid w:val="00921EA2"/>
    <w:rsid w:val="009224ED"/>
    <w:rsid w:val="009256EE"/>
    <w:rsid w:val="00930660"/>
    <w:rsid w:val="009323CC"/>
    <w:rsid w:val="00933D7B"/>
    <w:rsid w:val="009351FA"/>
    <w:rsid w:val="00935DCB"/>
    <w:rsid w:val="009374E6"/>
    <w:rsid w:val="00937D64"/>
    <w:rsid w:val="0094447F"/>
    <w:rsid w:val="009508CA"/>
    <w:rsid w:val="00954FE3"/>
    <w:rsid w:val="00956271"/>
    <w:rsid w:val="00956AD4"/>
    <w:rsid w:val="00957A26"/>
    <w:rsid w:val="009634C7"/>
    <w:rsid w:val="0096669B"/>
    <w:rsid w:val="009677BF"/>
    <w:rsid w:val="00970A39"/>
    <w:rsid w:val="009718EA"/>
    <w:rsid w:val="00971EF9"/>
    <w:rsid w:val="00974CA7"/>
    <w:rsid w:val="0097612E"/>
    <w:rsid w:val="00976FF6"/>
    <w:rsid w:val="00977654"/>
    <w:rsid w:val="009800B5"/>
    <w:rsid w:val="0098201F"/>
    <w:rsid w:val="00982369"/>
    <w:rsid w:val="009841EC"/>
    <w:rsid w:val="00984B29"/>
    <w:rsid w:val="0098585C"/>
    <w:rsid w:val="009859E7"/>
    <w:rsid w:val="009907C3"/>
    <w:rsid w:val="009929BD"/>
    <w:rsid w:val="00992FAD"/>
    <w:rsid w:val="00993653"/>
    <w:rsid w:val="00995953"/>
    <w:rsid w:val="00995C61"/>
    <w:rsid w:val="00995DD2"/>
    <w:rsid w:val="00997DA6"/>
    <w:rsid w:val="009A2BD2"/>
    <w:rsid w:val="009A3D8A"/>
    <w:rsid w:val="009A5C6A"/>
    <w:rsid w:val="009A6AB5"/>
    <w:rsid w:val="009B01E5"/>
    <w:rsid w:val="009B07C1"/>
    <w:rsid w:val="009B18F4"/>
    <w:rsid w:val="009B354E"/>
    <w:rsid w:val="009B3A40"/>
    <w:rsid w:val="009B53EF"/>
    <w:rsid w:val="009B593D"/>
    <w:rsid w:val="009B7BB3"/>
    <w:rsid w:val="009C072C"/>
    <w:rsid w:val="009C190F"/>
    <w:rsid w:val="009C2157"/>
    <w:rsid w:val="009C22C7"/>
    <w:rsid w:val="009C4ADE"/>
    <w:rsid w:val="009C6FA3"/>
    <w:rsid w:val="009D16A8"/>
    <w:rsid w:val="009D2087"/>
    <w:rsid w:val="009D2728"/>
    <w:rsid w:val="009D4DFA"/>
    <w:rsid w:val="009E1C07"/>
    <w:rsid w:val="009E6145"/>
    <w:rsid w:val="009F580E"/>
    <w:rsid w:val="00A06699"/>
    <w:rsid w:val="00A07626"/>
    <w:rsid w:val="00A101DE"/>
    <w:rsid w:val="00A11FCE"/>
    <w:rsid w:val="00A1306E"/>
    <w:rsid w:val="00A15A50"/>
    <w:rsid w:val="00A16470"/>
    <w:rsid w:val="00A17D45"/>
    <w:rsid w:val="00A22125"/>
    <w:rsid w:val="00A256B6"/>
    <w:rsid w:val="00A270AE"/>
    <w:rsid w:val="00A27618"/>
    <w:rsid w:val="00A300DA"/>
    <w:rsid w:val="00A303ED"/>
    <w:rsid w:val="00A33E4A"/>
    <w:rsid w:val="00A36104"/>
    <w:rsid w:val="00A4005E"/>
    <w:rsid w:val="00A4101C"/>
    <w:rsid w:val="00A4156A"/>
    <w:rsid w:val="00A423F3"/>
    <w:rsid w:val="00A44F5E"/>
    <w:rsid w:val="00A45743"/>
    <w:rsid w:val="00A465AD"/>
    <w:rsid w:val="00A47794"/>
    <w:rsid w:val="00A5158E"/>
    <w:rsid w:val="00A52D2A"/>
    <w:rsid w:val="00A609C6"/>
    <w:rsid w:val="00A60D17"/>
    <w:rsid w:val="00A60DBB"/>
    <w:rsid w:val="00A64951"/>
    <w:rsid w:val="00A6557F"/>
    <w:rsid w:val="00A67348"/>
    <w:rsid w:val="00A676DD"/>
    <w:rsid w:val="00A72B05"/>
    <w:rsid w:val="00A72CFD"/>
    <w:rsid w:val="00A745D3"/>
    <w:rsid w:val="00A74FB0"/>
    <w:rsid w:val="00A764C8"/>
    <w:rsid w:val="00A7753B"/>
    <w:rsid w:val="00A808D3"/>
    <w:rsid w:val="00A833CC"/>
    <w:rsid w:val="00A83F6E"/>
    <w:rsid w:val="00A84023"/>
    <w:rsid w:val="00A84275"/>
    <w:rsid w:val="00A8766D"/>
    <w:rsid w:val="00A913E7"/>
    <w:rsid w:val="00A93875"/>
    <w:rsid w:val="00A93B20"/>
    <w:rsid w:val="00A96FE5"/>
    <w:rsid w:val="00AA37CD"/>
    <w:rsid w:val="00AA3D63"/>
    <w:rsid w:val="00AA4C30"/>
    <w:rsid w:val="00AA7E53"/>
    <w:rsid w:val="00AB26DD"/>
    <w:rsid w:val="00AB3177"/>
    <w:rsid w:val="00AC0ADC"/>
    <w:rsid w:val="00AD7079"/>
    <w:rsid w:val="00AE4525"/>
    <w:rsid w:val="00AF2399"/>
    <w:rsid w:val="00AF35C0"/>
    <w:rsid w:val="00AF5CD8"/>
    <w:rsid w:val="00B014C7"/>
    <w:rsid w:val="00B028B6"/>
    <w:rsid w:val="00B02FC8"/>
    <w:rsid w:val="00B057C2"/>
    <w:rsid w:val="00B10BA6"/>
    <w:rsid w:val="00B1128A"/>
    <w:rsid w:val="00B11BA6"/>
    <w:rsid w:val="00B121F4"/>
    <w:rsid w:val="00B12554"/>
    <w:rsid w:val="00B12C8B"/>
    <w:rsid w:val="00B23200"/>
    <w:rsid w:val="00B24042"/>
    <w:rsid w:val="00B25273"/>
    <w:rsid w:val="00B25B80"/>
    <w:rsid w:val="00B30C79"/>
    <w:rsid w:val="00B32930"/>
    <w:rsid w:val="00B32D01"/>
    <w:rsid w:val="00B35059"/>
    <w:rsid w:val="00B36291"/>
    <w:rsid w:val="00B43063"/>
    <w:rsid w:val="00B45DB6"/>
    <w:rsid w:val="00B46D23"/>
    <w:rsid w:val="00B473D3"/>
    <w:rsid w:val="00B51211"/>
    <w:rsid w:val="00B534B6"/>
    <w:rsid w:val="00B556D5"/>
    <w:rsid w:val="00B55F49"/>
    <w:rsid w:val="00B632F9"/>
    <w:rsid w:val="00B64F45"/>
    <w:rsid w:val="00B6501B"/>
    <w:rsid w:val="00B65704"/>
    <w:rsid w:val="00B72D38"/>
    <w:rsid w:val="00B7386F"/>
    <w:rsid w:val="00B77405"/>
    <w:rsid w:val="00B8038A"/>
    <w:rsid w:val="00B8684A"/>
    <w:rsid w:val="00B86BA0"/>
    <w:rsid w:val="00B86EFB"/>
    <w:rsid w:val="00B90F53"/>
    <w:rsid w:val="00B92449"/>
    <w:rsid w:val="00B93B0D"/>
    <w:rsid w:val="00B9574C"/>
    <w:rsid w:val="00B9649E"/>
    <w:rsid w:val="00B96E4F"/>
    <w:rsid w:val="00BB026E"/>
    <w:rsid w:val="00BB1039"/>
    <w:rsid w:val="00BB1996"/>
    <w:rsid w:val="00BB6130"/>
    <w:rsid w:val="00BB628E"/>
    <w:rsid w:val="00BC36B0"/>
    <w:rsid w:val="00BC5ADC"/>
    <w:rsid w:val="00BC629D"/>
    <w:rsid w:val="00BC64BE"/>
    <w:rsid w:val="00BD6361"/>
    <w:rsid w:val="00BD6E88"/>
    <w:rsid w:val="00BD799A"/>
    <w:rsid w:val="00BE1CF2"/>
    <w:rsid w:val="00BE2EB7"/>
    <w:rsid w:val="00BF0201"/>
    <w:rsid w:val="00BF24E6"/>
    <w:rsid w:val="00BF44B5"/>
    <w:rsid w:val="00BF4DFE"/>
    <w:rsid w:val="00BF6C9B"/>
    <w:rsid w:val="00C00949"/>
    <w:rsid w:val="00C01C44"/>
    <w:rsid w:val="00C04A27"/>
    <w:rsid w:val="00C05F07"/>
    <w:rsid w:val="00C145B8"/>
    <w:rsid w:val="00C15652"/>
    <w:rsid w:val="00C159FD"/>
    <w:rsid w:val="00C15EC6"/>
    <w:rsid w:val="00C165EA"/>
    <w:rsid w:val="00C17E5B"/>
    <w:rsid w:val="00C237C7"/>
    <w:rsid w:val="00C24B9F"/>
    <w:rsid w:val="00C31BC7"/>
    <w:rsid w:val="00C3403C"/>
    <w:rsid w:val="00C3499A"/>
    <w:rsid w:val="00C371DA"/>
    <w:rsid w:val="00C4029E"/>
    <w:rsid w:val="00C411C0"/>
    <w:rsid w:val="00C450F7"/>
    <w:rsid w:val="00C457CB"/>
    <w:rsid w:val="00C4791D"/>
    <w:rsid w:val="00C56A38"/>
    <w:rsid w:val="00C6040F"/>
    <w:rsid w:val="00C60983"/>
    <w:rsid w:val="00C60D7F"/>
    <w:rsid w:val="00C61385"/>
    <w:rsid w:val="00C669C8"/>
    <w:rsid w:val="00C72DFD"/>
    <w:rsid w:val="00C732F0"/>
    <w:rsid w:val="00C741ED"/>
    <w:rsid w:val="00C77EA7"/>
    <w:rsid w:val="00C813E8"/>
    <w:rsid w:val="00C82EFB"/>
    <w:rsid w:val="00C848C0"/>
    <w:rsid w:val="00C935BF"/>
    <w:rsid w:val="00C94BAE"/>
    <w:rsid w:val="00C95A40"/>
    <w:rsid w:val="00CA3893"/>
    <w:rsid w:val="00CA3CD3"/>
    <w:rsid w:val="00CA48C4"/>
    <w:rsid w:val="00CB410D"/>
    <w:rsid w:val="00CB42C3"/>
    <w:rsid w:val="00CB4A25"/>
    <w:rsid w:val="00CB513E"/>
    <w:rsid w:val="00CC18EE"/>
    <w:rsid w:val="00CC1EA4"/>
    <w:rsid w:val="00CC21A9"/>
    <w:rsid w:val="00CC24CC"/>
    <w:rsid w:val="00CC2634"/>
    <w:rsid w:val="00CC2784"/>
    <w:rsid w:val="00CC2F69"/>
    <w:rsid w:val="00CC3882"/>
    <w:rsid w:val="00CD42FA"/>
    <w:rsid w:val="00CD7FDF"/>
    <w:rsid w:val="00CE3305"/>
    <w:rsid w:val="00CE45CA"/>
    <w:rsid w:val="00CE7D7D"/>
    <w:rsid w:val="00CE7FD4"/>
    <w:rsid w:val="00CF081C"/>
    <w:rsid w:val="00CF1FB7"/>
    <w:rsid w:val="00CF3A89"/>
    <w:rsid w:val="00CF6AD0"/>
    <w:rsid w:val="00CF6DC6"/>
    <w:rsid w:val="00D000C4"/>
    <w:rsid w:val="00D00A1C"/>
    <w:rsid w:val="00D00BA9"/>
    <w:rsid w:val="00D00C33"/>
    <w:rsid w:val="00D0410D"/>
    <w:rsid w:val="00D04914"/>
    <w:rsid w:val="00D04934"/>
    <w:rsid w:val="00D05278"/>
    <w:rsid w:val="00D05E4B"/>
    <w:rsid w:val="00D11A88"/>
    <w:rsid w:val="00D127C0"/>
    <w:rsid w:val="00D1309F"/>
    <w:rsid w:val="00D1355D"/>
    <w:rsid w:val="00D21677"/>
    <w:rsid w:val="00D225D2"/>
    <w:rsid w:val="00D23487"/>
    <w:rsid w:val="00D243DF"/>
    <w:rsid w:val="00D2548E"/>
    <w:rsid w:val="00D259C3"/>
    <w:rsid w:val="00D30FC0"/>
    <w:rsid w:val="00D31A21"/>
    <w:rsid w:val="00D31C83"/>
    <w:rsid w:val="00D35BE9"/>
    <w:rsid w:val="00D37694"/>
    <w:rsid w:val="00D41733"/>
    <w:rsid w:val="00D41D80"/>
    <w:rsid w:val="00D43514"/>
    <w:rsid w:val="00D43EC5"/>
    <w:rsid w:val="00D446AE"/>
    <w:rsid w:val="00D44B6C"/>
    <w:rsid w:val="00D46A4D"/>
    <w:rsid w:val="00D502D4"/>
    <w:rsid w:val="00D504C2"/>
    <w:rsid w:val="00D517EA"/>
    <w:rsid w:val="00D566B1"/>
    <w:rsid w:val="00D575E5"/>
    <w:rsid w:val="00D57B46"/>
    <w:rsid w:val="00D645DE"/>
    <w:rsid w:val="00D6530C"/>
    <w:rsid w:val="00D65C44"/>
    <w:rsid w:val="00D67982"/>
    <w:rsid w:val="00D763A2"/>
    <w:rsid w:val="00D76DA0"/>
    <w:rsid w:val="00D77245"/>
    <w:rsid w:val="00D77650"/>
    <w:rsid w:val="00D77B95"/>
    <w:rsid w:val="00D8295A"/>
    <w:rsid w:val="00D83468"/>
    <w:rsid w:val="00D854C6"/>
    <w:rsid w:val="00D85C5D"/>
    <w:rsid w:val="00D87961"/>
    <w:rsid w:val="00D87F31"/>
    <w:rsid w:val="00D90A76"/>
    <w:rsid w:val="00D90DEA"/>
    <w:rsid w:val="00D934E5"/>
    <w:rsid w:val="00D9434E"/>
    <w:rsid w:val="00D946B1"/>
    <w:rsid w:val="00D948C9"/>
    <w:rsid w:val="00DA1DAF"/>
    <w:rsid w:val="00DA2358"/>
    <w:rsid w:val="00DA267A"/>
    <w:rsid w:val="00DA4F3B"/>
    <w:rsid w:val="00DA6943"/>
    <w:rsid w:val="00DB111F"/>
    <w:rsid w:val="00DB25CF"/>
    <w:rsid w:val="00DB2EF3"/>
    <w:rsid w:val="00DB76AE"/>
    <w:rsid w:val="00DB794A"/>
    <w:rsid w:val="00DC21D2"/>
    <w:rsid w:val="00DC3FF9"/>
    <w:rsid w:val="00DC56B2"/>
    <w:rsid w:val="00DC708A"/>
    <w:rsid w:val="00DC79E5"/>
    <w:rsid w:val="00DC7B9C"/>
    <w:rsid w:val="00DD2398"/>
    <w:rsid w:val="00DD4250"/>
    <w:rsid w:val="00DD561A"/>
    <w:rsid w:val="00DD6BAD"/>
    <w:rsid w:val="00DD767B"/>
    <w:rsid w:val="00DE0F68"/>
    <w:rsid w:val="00DE118B"/>
    <w:rsid w:val="00DE54F6"/>
    <w:rsid w:val="00DF029D"/>
    <w:rsid w:val="00DF195B"/>
    <w:rsid w:val="00DF1992"/>
    <w:rsid w:val="00DF31A2"/>
    <w:rsid w:val="00DF3E7F"/>
    <w:rsid w:val="00DF4605"/>
    <w:rsid w:val="00DF4746"/>
    <w:rsid w:val="00E05CD1"/>
    <w:rsid w:val="00E1256C"/>
    <w:rsid w:val="00E147D4"/>
    <w:rsid w:val="00E14E66"/>
    <w:rsid w:val="00E15B15"/>
    <w:rsid w:val="00E222B5"/>
    <w:rsid w:val="00E227D8"/>
    <w:rsid w:val="00E23FDB"/>
    <w:rsid w:val="00E260E7"/>
    <w:rsid w:val="00E30A7B"/>
    <w:rsid w:val="00E32181"/>
    <w:rsid w:val="00E34FF1"/>
    <w:rsid w:val="00E3593E"/>
    <w:rsid w:val="00E42148"/>
    <w:rsid w:val="00E428DC"/>
    <w:rsid w:val="00E42D2A"/>
    <w:rsid w:val="00E43BF5"/>
    <w:rsid w:val="00E44597"/>
    <w:rsid w:val="00E44BDC"/>
    <w:rsid w:val="00E51FA3"/>
    <w:rsid w:val="00E52828"/>
    <w:rsid w:val="00E55717"/>
    <w:rsid w:val="00E6133B"/>
    <w:rsid w:val="00E62F8E"/>
    <w:rsid w:val="00E640AF"/>
    <w:rsid w:val="00E66B99"/>
    <w:rsid w:val="00E66C5F"/>
    <w:rsid w:val="00E7262A"/>
    <w:rsid w:val="00E72B0A"/>
    <w:rsid w:val="00E72B26"/>
    <w:rsid w:val="00E86863"/>
    <w:rsid w:val="00E86B20"/>
    <w:rsid w:val="00E87808"/>
    <w:rsid w:val="00E92F63"/>
    <w:rsid w:val="00E934B9"/>
    <w:rsid w:val="00EA1060"/>
    <w:rsid w:val="00EA16BF"/>
    <w:rsid w:val="00EA6798"/>
    <w:rsid w:val="00EA6A9F"/>
    <w:rsid w:val="00EB23BA"/>
    <w:rsid w:val="00EB5BD7"/>
    <w:rsid w:val="00EB6926"/>
    <w:rsid w:val="00EB6D9B"/>
    <w:rsid w:val="00EB7C3D"/>
    <w:rsid w:val="00EC192E"/>
    <w:rsid w:val="00EC3069"/>
    <w:rsid w:val="00EC5A6C"/>
    <w:rsid w:val="00EC664B"/>
    <w:rsid w:val="00EC6811"/>
    <w:rsid w:val="00EC7EEB"/>
    <w:rsid w:val="00ED2FF3"/>
    <w:rsid w:val="00ED44BC"/>
    <w:rsid w:val="00ED4C49"/>
    <w:rsid w:val="00ED542A"/>
    <w:rsid w:val="00ED63E5"/>
    <w:rsid w:val="00ED746A"/>
    <w:rsid w:val="00EE0B93"/>
    <w:rsid w:val="00EE3453"/>
    <w:rsid w:val="00EE49BE"/>
    <w:rsid w:val="00EE4AB6"/>
    <w:rsid w:val="00EF3BEE"/>
    <w:rsid w:val="00EF3E56"/>
    <w:rsid w:val="00EF7B11"/>
    <w:rsid w:val="00F00143"/>
    <w:rsid w:val="00F036C7"/>
    <w:rsid w:val="00F04AF0"/>
    <w:rsid w:val="00F13D63"/>
    <w:rsid w:val="00F14856"/>
    <w:rsid w:val="00F15983"/>
    <w:rsid w:val="00F16A5A"/>
    <w:rsid w:val="00F21705"/>
    <w:rsid w:val="00F21C79"/>
    <w:rsid w:val="00F34822"/>
    <w:rsid w:val="00F3629F"/>
    <w:rsid w:val="00F36BD8"/>
    <w:rsid w:val="00F47A92"/>
    <w:rsid w:val="00F5283A"/>
    <w:rsid w:val="00F5701C"/>
    <w:rsid w:val="00F60E5E"/>
    <w:rsid w:val="00F6174F"/>
    <w:rsid w:val="00F618B9"/>
    <w:rsid w:val="00F6236B"/>
    <w:rsid w:val="00F624B0"/>
    <w:rsid w:val="00F71890"/>
    <w:rsid w:val="00F71C4E"/>
    <w:rsid w:val="00F724EC"/>
    <w:rsid w:val="00F747B7"/>
    <w:rsid w:val="00F80193"/>
    <w:rsid w:val="00F81BC0"/>
    <w:rsid w:val="00F877F8"/>
    <w:rsid w:val="00F92F19"/>
    <w:rsid w:val="00F9390B"/>
    <w:rsid w:val="00F93DD3"/>
    <w:rsid w:val="00F96639"/>
    <w:rsid w:val="00FB1CD2"/>
    <w:rsid w:val="00FB35FD"/>
    <w:rsid w:val="00FB7311"/>
    <w:rsid w:val="00FC28AC"/>
    <w:rsid w:val="00FC3C31"/>
    <w:rsid w:val="00FC4E12"/>
    <w:rsid w:val="00FD2BBD"/>
    <w:rsid w:val="00FD35B0"/>
    <w:rsid w:val="00FD388D"/>
    <w:rsid w:val="00FD6BFB"/>
    <w:rsid w:val="00FE442B"/>
    <w:rsid w:val="00FF1066"/>
    <w:rsid w:val="00FF21D3"/>
    <w:rsid w:val="00FF2D9C"/>
    <w:rsid w:val="00FF3D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B5FEF7-1296-4524-B2D8-236B97C57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C61"/>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uiPriority w:val="99"/>
    <w:rsid w:val="00995C61"/>
    <w:pPr>
      <w:spacing w:before="100" w:beforeAutospacing="1" w:after="100" w:afterAutospacing="1"/>
    </w:pPr>
    <w:rPr>
      <w:rFonts w:cs="Traditional Arabic"/>
      <w:b/>
      <w:bCs/>
    </w:rPr>
  </w:style>
  <w:style w:type="character" w:styleId="FootnoteReference">
    <w:name w:val="footnote reference"/>
    <w:basedOn w:val="DefaultParagraphFont"/>
    <w:rsid w:val="00995C61"/>
  </w:style>
  <w:style w:type="paragraph" w:styleId="Header">
    <w:name w:val="header"/>
    <w:basedOn w:val="Normal"/>
    <w:rsid w:val="00995C61"/>
    <w:pPr>
      <w:tabs>
        <w:tab w:val="center" w:pos="4320"/>
        <w:tab w:val="right" w:pos="8640"/>
      </w:tabs>
    </w:pPr>
  </w:style>
  <w:style w:type="character" w:styleId="PageNumber">
    <w:name w:val="page number"/>
    <w:basedOn w:val="DefaultParagraphFont"/>
    <w:rsid w:val="00995C61"/>
  </w:style>
  <w:style w:type="character" w:customStyle="1" w:styleId="sign">
    <w:name w:val="sign"/>
    <w:rsid w:val="0077073C"/>
  </w:style>
  <w:style w:type="character" w:customStyle="1" w:styleId="apple-converted-space">
    <w:name w:val="apple-converted-space"/>
    <w:rsid w:val="0077073C"/>
  </w:style>
  <w:style w:type="character" w:customStyle="1" w:styleId="qurandatasmall">
    <w:name w:val="qurandatasmall"/>
    <w:rsid w:val="0077073C"/>
  </w:style>
  <w:style w:type="character" w:customStyle="1" w:styleId="qurandata">
    <w:name w:val="qurandata"/>
    <w:rsid w:val="0077073C"/>
  </w:style>
  <w:style w:type="character" w:styleId="Hyperlink">
    <w:name w:val="Hyperlink"/>
    <w:uiPriority w:val="99"/>
    <w:unhideWhenUsed/>
    <w:rsid w:val="0077073C"/>
    <w:rPr>
      <w:color w:val="0000FF"/>
      <w:u w:val="single"/>
    </w:rPr>
  </w:style>
  <w:style w:type="character" w:customStyle="1" w:styleId="arabisque">
    <w:name w:val="arabisque"/>
    <w:rsid w:val="00DC56B2"/>
  </w:style>
  <w:style w:type="character" w:customStyle="1" w:styleId="hadith">
    <w:name w:val="hadith"/>
    <w:rsid w:val="00DC56B2"/>
  </w:style>
  <w:style w:type="character" w:customStyle="1" w:styleId="n1">
    <w:name w:val="n1"/>
    <w:rsid w:val="00FF21D3"/>
  </w:style>
  <w:style w:type="character" w:customStyle="1" w:styleId="n2">
    <w:name w:val="n2"/>
    <w:rsid w:val="00FF21D3"/>
  </w:style>
  <w:style w:type="character" w:customStyle="1" w:styleId="n3">
    <w:name w:val="n3"/>
    <w:rsid w:val="00FF21D3"/>
  </w:style>
  <w:style w:type="character" w:customStyle="1" w:styleId="word-spacing-arabic">
    <w:name w:val="word-spacing-arabic"/>
    <w:rsid w:val="000878F4"/>
  </w:style>
  <w:style w:type="paragraph" w:styleId="BalloonText">
    <w:name w:val="Balloon Text"/>
    <w:basedOn w:val="Normal"/>
    <w:link w:val="BalloonTextChar"/>
    <w:rsid w:val="0085783C"/>
    <w:rPr>
      <w:rFonts w:ascii="Segoe UI" w:hAnsi="Segoe UI" w:cs="Segoe UI"/>
      <w:sz w:val="18"/>
      <w:szCs w:val="18"/>
    </w:rPr>
  </w:style>
  <w:style w:type="character" w:customStyle="1" w:styleId="BalloonTextChar">
    <w:name w:val="Balloon Text Char"/>
    <w:link w:val="BalloonText"/>
    <w:rsid w:val="0085783C"/>
    <w:rPr>
      <w:rFonts w:ascii="Segoe UI" w:hAnsi="Segoe UI" w:cs="Segoe UI"/>
      <w:sz w:val="18"/>
      <w:szCs w:val="18"/>
    </w:rPr>
  </w:style>
  <w:style w:type="character" w:styleId="Strong">
    <w:name w:val="Strong"/>
    <w:uiPriority w:val="22"/>
    <w:qFormat/>
    <w:rsid w:val="0077333C"/>
    <w:rPr>
      <w:b/>
      <w:bCs/>
    </w:rPr>
  </w:style>
  <w:style w:type="character" w:customStyle="1" w:styleId="notranslate">
    <w:name w:val="notranslate"/>
    <w:rsid w:val="00C669C8"/>
  </w:style>
  <w:style w:type="character" w:customStyle="1" w:styleId="hadeth">
    <w:name w:val="hadeth"/>
    <w:rsid w:val="00C669C8"/>
  </w:style>
  <w:style w:type="paragraph" w:styleId="Footer">
    <w:name w:val="footer"/>
    <w:basedOn w:val="Normal"/>
    <w:link w:val="FooterChar"/>
    <w:uiPriority w:val="99"/>
    <w:rsid w:val="004321B2"/>
    <w:pPr>
      <w:tabs>
        <w:tab w:val="center" w:pos="4680"/>
        <w:tab w:val="right" w:pos="9360"/>
      </w:tabs>
    </w:pPr>
  </w:style>
  <w:style w:type="character" w:customStyle="1" w:styleId="FooterChar">
    <w:name w:val="Footer Char"/>
    <w:link w:val="Footer"/>
    <w:uiPriority w:val="99"/>
    <w:rsid w:val="004321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96124">
      <w:bodyDiv w:val="1"/>
      <w:marLeft w:val="0"/>
      <w:marRight w:val="0"/>
      <w:marTop w:val="0"/>
      <w:marBottom w:val="0"/>
      <w:divBdr>
        <w:top w:val="none" w:sz="0" w:space="0" w:color="auto"/>
        <w:left w:val="none" w:sz="0" w:space="0" w:color="auto"/>
        <w:bottom w:val="none" w:sz="0" w:space="0" w:color="auto"/>
        <w:right w:val="none" w:sz="0" w:space="0" w:color="auto"/>
      </w:divBdr>
      <w:divsChild>
        <w:div w:id="120727239">
          <w:marLeft w:val="0"/>
          <w:marRight w:val="0"/>
          <w:marTop w:val="0"/>
          <w:marBottom w:val="0"/>
          <w:divBdr>
            <w:top w:val="none" w:sz="0" w:space="0" w:color="auto"/>
            <w:left w:val="none" w:sz="0" w:space="0" w:color="auto"/>
            <w:bottom w:val="none" w:sz="0" w:space="0" w:color="auto"/>
            <w:right w:val="none" w:sz="0" w:space="0" w:color="auto"/>
          </w:divBdr>
        </w:div>
        <w:div w:id="459081368">
          <w:marLeft w:val="0"/>
          <w:marRight w:val="0"/>
          <w:marTop w:val="0"/>
          <w:marBottom w:val="0"/>
          <w:divBdr>
            <w:top w:val="none" w:sz="0" w:space="0" w:color="auto"/>
            <w:left w:val="none" w:sz="0" w:space="0" w:color="auto"/>
            <w:bottom w:val="none" w:sz="0" w:space="0" w:color="auto"/>
            <w:right w:val="none" w:sz="0" w:space="0" w:color="auto"/>
          </w:divBdr>
        </w:div>
        <w:div w:id="909460179">
          <w:marLeft w:val="0"/>
          <w:marRight w:val="0"/>
          <w:marTop w:val="0"/>
          <w:marBottom w:val="0"/>
          <w:divBdr>
            <w:top w:val="none" w:sz="0" w:space="0" w:color="auto"/>
            <w:left w:val="none" w:sz="0" w:space="0" w:color="auto"/>
            <w:bottom w:val="none" w:sz="0" w:space="0" w:color="auto"/>
            <w:right w:val="none" w:sz="0" w:space="0" w:color="auto"/>
          </w:divBdr>
        </w:div>
        <w:div w:id="1066151785">
          <w:marLeft w:val="0"/>
          <w:marRight w:val="0"/>
          <w:marTop w:val="0"/>
          <w:marBottom w:val="0"/>
          <w:divBdr>
            <w:top w:val="none" w:sz="0" w:space="0" w:color="auto"/>
            <w:left w:val="none" w:sz="0" w:space="0" w:color="auto"/>
            <w:bottom w:val="none" w:sz="0" w:space="0" w:color="auto"/>
            <w:right w:val="none" w:sz="0" w:space="0" w:color="auto"/>
          </w:divBdr>
        </w:div>
        <w:div w:id="1072775568">
          <w:marLeft w:val="0"/>
          <w:marRight w:val="0"/>
          <w:marTop w:val="0"/>
          <w:marBottom w:val="0"/>
          <w:divBdr>
            <w:top w:val="none" w:sz="0" w:space="0" w:color="auto"/>
            <w:left w:val="none" w:sz="0" w:space="0" w:color="auto"/>
            <w:bottom w:val="none" w:sz="0" w:space="0" w:color="auto"/>
            <w:right w:val="none" w:sz="0" w:space="0" w:color="auto"/>
          </w:divBdr>
        </w:div>
        <w:div w:id="1219853355">
          <w:marLeft w:val="0"/>
          <w:marRight w:val="0"/>
          <w:marTop w:val="0"/>
          <w:marBottom w:val="0"/>
          <w:divBdr>
            <w:top w:val="none" w:sz="0" w:space="0" w:color="auto"/>
            <w:left w:val="none" w:sz="0" w:space="0" w:color="auto"/>
            <w:bottom w:val="none" w:sz="0" w:space="0" w:color="auto"/>
            <w:right w:val="none" w:sz="0" w:space="0" w:color="auto"/>
          </w:divBdr>
        </w:div>
        <w:div w:id="1272515460">
          <w:marLeft w:val="0"/>
          <w:marRight w:val="0"/>
          <w:marTop w:val="0"/>
          <w:marBottom w:val="0"/>
          <w:divBdr>
            <w:top w:val="none" w:sz="0" w:space="0" w:color="auto"/>
            <w:left w:val="none" w:sz="0" w:space="0" w:color="auto"/>
            <w:bottom w:val="none" w:sz="0" w:space="0" w:color="auto"/>
            <w:right w:val="none" w:sz="0" w:space="0" w:color="auto"/>
          </w:divBdr>
        </w:div>
        <w:div w:id="1371298920">
          <w:marLeft w:val="0"/>
          <w:marRight w:val="0"/>
          <w:marTop w:val="0"/>
          <w:marBottom w:val="0"/>
          <w:divBdr>
            <w:top w:val="none" w:sz="0" w:space="0" w:color="auto"/>
            <w:left w:val="none" w:sz="0" w:space="0" w:color="auto"/>
            <w:bottom w:val="none" w:sz="0" w:space="0" w:color="auto"/>
            <w:right w:val="none" w:sz="0" w:space="0" w:color="auto"/>
          </w:divBdr>
        </w:div>
        <w:div w:id="1694653509">
          <w:marLeft w:val="0"/>
          <w:marRight w:val="0"/>
          <w:marTop w:val="0"/>
          <w:marBottom w:val="0"/>
          <w:divBdr>
            <w:top w:val="none" w:sz="0" w:space="0" w:color="auto"/>
            <w:left w:val="none" w:sz="0" w:space="0" w:color="auto"/>
            <w:bottom w:val="none" w:sz="0" w:space="0" w:color="auto"/>
            <w:right w:val="none" w:sz="0" w:space="0" w:color="auto"/>
          </w:divBdr>
        </w:div>
        <w:div w:id="1786921183">
          <w:marLeft w:val="0"/>
          <w:marRight w:val="0"/>
          <w:marTop w:val="0"/>
          <w:marBottom w:val="0"/>
          <w:divBdr>
            <w:top w:val="none" w:sz="0" w:space="0" w:color="auto"/>
            <w:left w:val="none" w:sz="0" w:space="0" w:color="auto"/>
            <w:bottom w:val="none" w:sz="0" w:space="0" w:color="auto"/>
            <w:right w:val="none" w:sz="0" w:space="0" w:color="auto"/>
          </w:divBdr>
        </w:div>
      </w:divsChild>
    </w:div>
    <w:div w:id="424887134">
      <w:bodyDiv w:val="1"/>
      <w:marLeft w:val="0"/>
      <w:marRight w:val="0"/>
      <w:marTop w:val="0"/>
      <w:marBottom w:val="0"/>
      <w:divBdr>
        <w:top w:val="none" w:sz="0" w:space="0" w:color="auto"/>
        <w:left w:val="none" w:sz="0" w:space="0" w:color="auto"/>
        <w:bottom w:val="none" w:sz="0" w:space="0" w:color="auto"/>
        <w:right w:val="none" w:sz="0" w:space="0" w:color="auto"/>
      </w:divBdr>
    </w:div>
    <w:div w:id="526479605">
      <w:bodyDiv w:val="1"/>
      <w:marLeft w:val="0"/>
      <w:marRight w:val="0"/>
      <w:marTop w:val="0"/>
      <w:marBottom w:val="0"/>
      <w:divBdr>
        <w:top w:val="none" w:sz="0" w:space="0" w:color="auto"/>
        <w:left w:val="none" w:sz="0" w:space="0" w:color="auto"/>
        <w:bottom w:val="none" w:sz="0" w:space="0" w:color="auto"/>
        <w:right w:val="none" w:sz="0" w:space="0" w:color="auto"/>
      </w:divBdr>
      <w:divsChild>
        <w:div w:id="1716273649">
          <w:marLeft w:val="0"/>
          <w:marRight w:val="0"/>
          <w:marTop w:val="0"/>
          <w:marBottom w:val="0"/>
          <w:divBdr>
            <w:top w:val="none" w:sz="0" w:space="0" w:color="auto"/>
            <w:left w:val="none" w:sz="0" w:space="0" w:color="auto"/>
            <w:bottom w:val="none" w:sz="0" w:space="0" w:color="auto"/>
            <w:right w:val="none" w:sz="0" w:space="0" w:color="auto"/>
          </w:divBdr>
        </w:div>
      </w:divsChild>
    </w:div>
    <w:div w:id="765884515">
      <w:bodyDiv w:val="1"/>
      <w:marLeft w:val="0"/>
      <w:marRight w:val="0"/>
      <w:marTop w:val="0"/>
      <w:marBottom w:val="0"/>
      <w:divBdr>
        <w:top w:val="none" w:sz="0" w:space="0" w:color="auto"/>
        <w:left w:val="none" w:sz="0" w:space="0" w:color="auto"/>
        <w:bottom w:val="none" w:sz="0" w:space="0" w:color="auto"/>
        <w:right w:val="none" w:sz="0" w:space="0" w:color="auto"/>
      </w:divBdr>
      <w:divsChild>
        <w:div w:id="1196039332">
          <w:marLeft w:val="0"/>
          <w:marRight w:val="0"/>
          <w:marTop w:val="0"/>
          <w:marBottom w:val="0"/>
          <w:divBdr>
            <w:top w:val="none" w:sz="0" w:space="0" w:color="auto"/>
            <w:left w:val="none" w:sz="0" w:space="0" w:color="auto"/>
            <w:bottom w:val="none" w:sz="0" w:space="0" w:color="auto"/>
            <w:right w:val="none" w:sz="0" w:space="0" w:color="auto"/>
          </w:divBdr>
        </w:div>
        <w:div w:id="1364089100">
          <w:marLeft w:val="0"/>
          <w:marRight w:val="0"/>
          <w:marTop w:val="0"/>
          <w:marBottom w:val="0"/>
          <w:divBdr>
            <w:top w:val="none" w:sz="0" w:space="0" w:color="auto"/>
            <w:left w:val="none" w:sz="0" w:space="0" w:color="auto"/>
            <w:bottom w:val="none" w:sz="0" w:space="0" w:color="auto"/>
            <w:right w:val="none" w:sz="0" w:space="0" w:color="auto"/>
          </w:divBdr>
        </w:div>
      </w:divsChild>
    </w:div>
    <w:div w:id="773742473">
      <w:bodyDiv w:val="1"/>
      <w:marLeft w:val="0"/>
      <w:marRight w:val="0"/>
      <w:marTop w:val="0"/>
      <w:marBottom w:val="0"/>
      <w:divBdr>
        <w:top w:val="none" w:sz="0" w:space="0" w:color="auto"/>
        <w:left w:val="none" w:sz="0" w:space="0" w:color="auto"/>
        <w:bottom w:val="none" w:sz="0" w:space="0" w:color="auto"/>
        <w:right w:val="none" w:sz="0" w:space="0" w:color="auto"/>
      </w:divBdr>
    </w:div>
    <w:div w:id="1067416882">
      <w:bodyDiv w:val="1"/>
      <w:marLeft w:val="0"/>
      <w:marRight w:val="0"/>
      <w:marTop w:val="0"/>
      <w:marBottom w:val="0"/>
      <w:divBdr>
        <w:top w:val="none" w:sz="0" w:space="0" w:color="auto"/>
        <w:left w:val="none" w:sz="0" w:space="0" w:color="auto"/>
        <w:bottom w:val="none" w:sz="0" w:space="0" w:color="auto"/>
        <w:right w:val="none" w:sz="0" w:space="0" w:color="auto"/>
      </w:divBdr>
    </w:div>
    <w:div w:id="1104763356">
      <w:bodyDiv w:val="1"/>
      <w:marLeft w:val="0"/>
      <w:marRight w:val="0"/>
      <w:marTop w:val="0"/>
      <w:marBottom w:val="0"/>
      <w:divBdr>
        <w:top w:val="none" w:sz="0" w:space="0" w:color="auto"/>
        <w:left w:val="none" w:sz="0" w:space="0" w:color="auto"/>
        <w:bottom w:val="none" w:sz="0" w:space="0" w:color="auto"/>
        <w:right w:val="none" w:sz="0" w:space="0" w:color="auto"/>
      </w:divBdr>
    </w:div>
    <w:div w:id="1376461998">
      <w:bodyDiv w:val="1"/>
      <w:marLeft w:val="0"/>
      <w:marRight w:val="0"/>
      <w:marTop w:val="0"/>
      <w:marBottom w:val="0"/>
      <w:divBdr>
        <w:top w:val="none" w:sz="0" w:space="0" w:color="auto"/>
        <w:left w:val="none" w:sz="0" w:space="0" w:color="auto"/>
        <w:bottom w:val="none" w:sz="0" w:space="0" w:color="auto"/>
        <w:right w:val="none" w:sz="0" w:space="0" w:color="auto"/>
      </w:divBdr>
    </w:div>
    <w:div w:id="1606037990">
      <w:bodyDiv w:val="1"/>
      <w:marLeft w:val="0"/>
      <w:marRight w:val="0"/>
      <w:marTop w:val="0"/>
      <w:marBottom w:val="0"/>
      <w:divBdr>
        <w:top w:val="none" w:sz="0" w:space="0" w:color="auto"/>
        <w:left w:val="none" w:sz="0" w:space="0" w:color="auto"/>
        <w:bottom w:val="none" w:sz="0" w:space="0" w:color="auto"/>
        <w:right w:val="none" w:sz="0" w:space="0" w:color="auto"/>
      </w:divBdr>
    </w:div>
    <w:div w:id="203803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1169</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بسم الله الرحمن الرحيم</vt:lpstr>
    </vt:vector>
  </TitlesOfParts>
  <Company>gcd</Company>
  <LinksUpToDate>false</LinksUpToDate>
  <CharactersWithSpaces>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subject/>
  <dc:creator>user</dc:creator>
  <cp:keywords/>
  <dc:description/>
  <cp:lastModifiedBy>Faheem Bukhatwa</cp:lastModifiedBy>
  <cp:revision>2</cp:revision>
  <cp:lastPrinted>2020-01-17T12:50:00Z</cp:lastPrinted>
  <dcterms:created xsi:type="dcterms:W3CDTF">2022-04-17T00:17:00Z</dcterms:created>
  <dcterms:modified xsi:type="dcterms:W3CDTF">2022-04-17T00:17:00Z</dcterms:modified>
</cp:coreProperties>
</file>